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7F" w:rsidRPr="0000489F" w:rsidRDefault="002C6B7F" w:rsidP="00C34E73">
      <w:pPr>
        <w:tabs>
          <w:tab w:val="left" w:pos="5103"/>
        </w:tabs>
        <w:spacing w:after="0" w:line="360" w:lineRule="auto"/>
        <w:ind w:left="-567" w:right="-567"/>
        <w:jc w:val="both"/>
        <w:rPr>
          <w:rFonts w:ascii="Arial" w:hAnsi="Arial" w:cs="Arial"/>
          <w:sz w:val="18"/>
          <w:szCs w:val="18"/>
        </w:rPr>
      </w:pPr>
      <w:proofErr w:type="gramStart"/>
      <w:r w:rsidRPr="0000489F">
        <w:rPr>
          <w:rFonts w:ascii="Arial" w:hAnsi="Arial" w:cs="Arial"/>
          <w:sz w:val="18"/>
          <w:szCs w:val="18"/>
        </w:rPr>
        <w:t>amely</w:t>
      </w:r>
      <w:proofErr w:type="gramEnd"/>
      <w:r w:rsidRPr="0000489F">
        <w:rPr>
          <w:rFonts w:ascii="Arial" w:hAnsi="Arial" w:cs="Arial"/>
          <w:sz w:val="18"/>
          <w:szCs w:val="18"/>
        </w:rPr>
        <w:t xml:space="preserve"> létrejött</w:t>
      </w:r>
    </w:p>
    <w:p w:rsidR="002C6B7F" w:rsidRPr="0000489F" w:rsidRDefault="002C6B7F" w:rsidP="00C34E73">
      <w:pPr>
        <w:tabs>
          <w:tab w:val="left" w:pos="4820"/>
          <w:tab w:val="left" w:pos="6096"/>
        </w:tabs>
        <w:spacing w:after="0" w:line="360" w:lineRule="auto"/>
        <w:ind w:left="-567" w:right="-567"/>
        <w:jc w:val="both"/>
        <w:rPr>
          <w:rFonts w:ascii="Arial" w:hAnsi="Arial" w:cs="Arial"/>
          <w:sz w:val="18"/>
          <w:szCs w:val="18"/>
        </w:rPr>
      </w:pPr>
      <w:proofErr w:type="gramStart"/>
      <w:r w:rsidRPr="0000489F">
        <w:rPr>
          <w:rFonts w:ascii="Arial" w:hAnsi="Arial" w:cs="Arial"/>
          <w:sz w:val="18"/>
          <w:szCs w:val="18"/>
        </w:rPr>
        <w:t>egyrészről</w:t>
      </w:r>
      <w:proofErr w:type="gramEnd"/>
      <w:r w:rsidRPr="0000489F">
        <w:rPr>
          <w:rFonts w:ascii="Arial" w:hAnsi="Arial" w:cs="Arial"/>
          <w:sz w:val="18"/>
          <w:szCs w:val="18"/>
        </w:rPr>
        <w:t xml:space="preserve"> </w:t>
      </w:r>
      <w:r w:rsidR="002D35C5" w:rsidRPr="0000489F">
        <w:rPr>
          <w:rFonts w:ascii="Arial" w:hAnsi="Arial" w:cs="Arial"/>
          <w:sz w:val="18"/>
          <w:szCs w:val="18"/>
        </w:rPr>
        <w:tab/>
      </w:r>
      <w:r w:rsidRPr="0000489F">
        <w:rPr>
          <w:rFonts w:ascii="Arial" w:hAnsi="Arial" w:cs="Arial"/>
          <w:sz w:val="18"/>
          <w:szCs w:val="18"/>
        </w:rPr>
        <w:t xml:space="preserve">másrészről </w:t>
      </w:r>
      <w:r w:rsidR="008032BE" w:rsidRPr="0000489F">
        <w:rPr>
          <w:rFonts w:ascii="Arial" w:hAnsi="Arial" w:cs="Arial"/>
          <w:sz w:val="18"/>
          <w:szCs w:val="18"/>
        </w:rPr>
        <w:tab/>
      </w:r>
      <w:r w:rsidR="008032BE" w:rsidRPr="0000489F">
        <w:rPr>
          <w:rFonts w:ascii="Arial" w:hAnsi="Arial" w:cs="Arial"/>
          <w:sz w:val="18"/>
          <w:szCs w:val="18"/>
        </w:rPr>
        <w:tab/>
      </w:r>
      <w:r w:rsidR="008032BE" w:rsidRPr="0000489F">
        <w:rPr>
          <w:rFonts w:ascii="Arial" w:hAnsi="Arial" w:cs="Arial"/>
          <w:sz w:val="18"/>
          <w:szCs w:val="18"/>
        </w:rPr>
        <w:tab/>
      </w:r>
    </w:p>
    <w:p w:rsidR="002D35C5" w:rsidRPr="0000489F" w:rsidRDefault="003A2538" w:rsidP="00C34E73">
      <w:pPr>
        <w:tabs>
          <w:tab w:val="left" w:pos="4820"/>
          <w:tab w:val="left" w:pos="5954"/>
          <w:tab w:val="left" w:leader="dot" w:pos="9639"/>
        </w:tabs>
        <w:spacing w:after="0" w:line="360" w:lineRule="auto"/>
        <w:ind w:left="-567" w:right="-567"/>
        <w:jc w:val="both"/>
        <w:rPr>
          <w:rFonts w:ascii="Arial" w:hAnsi="Arial" w:cs="Arial"/>
          <w:sz w:val="18"/>
          <w:szCs w:val="18"/>
        </w:rPr>
      </w:pPr>
      <w:r w:rsidRPr="0000489F">
        <w:rPr>
          <w:rFonts w:ascii="Arial" w:hAnsi="Arial" w:cs="Arial"/>
          <w:sz w:val="18"/>
          <w:szCs w:val="18"/>
        </w:rPr>
        <w:t>N</w:t>
      </w:r>
      <w:r w:rsidR="002C6B7F" w:rsidRPr="0000489F">
        <w:rPr>
          <w:rFonts w:ascii="Arial" w:hAnsi="Arial" w:cs="Arial"/>
          <w:sz w:val="18"/>
          <w:szCs w:val="18"/>
        </w:rPr>
        <w:t xml:space="preserve">év / cégnév: </w:t>
      </w:r>
      <w:r w:rsidR="002D35C5" w:rsidRPr="0000489F">
        <w:rPr>
          <w:rFonts w:ascii="Arial" w:hAnsi="Arial" w:cs="Arial"/>
          <w:sz w:val="18"/>
          <w:szCs w:val="18"/>
        </w:rPr>
        <w:t>Pénzügyi Faragó Bt.</w:t>
      </w:r>
      <w:r w:rsidR="002D35C5" w:rsidRPr="0000489F">
        <w:rPr>
          <w:rFonts w:ascii="Arial" w:hAnsi="Arial" w:cs="Arial"/>
          <w:sz w:val="18"/>
          <w:szCs w:val="18"/>
        </w:rPr>
        <w:tab/>
      </w:r>
      <w:r w:rsidR="00912F07" w:rsidRPr="0000489F">
        <w:rPr>
          <w:rFonts w:ascii="Arial" w:hAnsi="Arial" w:cs="Arial"/>
          <w:sz w:val="18"/>
          <w:szCs w:val="18"/>
        </w:rPr>
        <w:t>N</w:t>
      </w:r>
      <w:r w:rsidR="002C6B7F" w:rsidRPr="0000489F">
        <w:rPr>
          <w:rFonts w:ascii="Arial" w:hAnsi="Arial" w:cs="Arial"/>
          <w:sz w:val="18"/>
          <w:szCs w:val="18"/>
        </w:rPr>
        <w:t>év / cégnév:</w:t>
      </w:r>
      <w:r w:rsidR="00C34E73">
        <w:rPr>
          <w:rFonts w:ascii="Arial" w:hAnsi="Arial" w:cs="Arial"/>
          <w:sz w:val="18"/>
          <w:szCs w:val="18"/>
        </w:rPr>
        <w:t xml:space="preserve"> </w:t>
      </w:r>
      <w:r w:rsidR="00C34E73">
        <w:rPr>
          <w:rFonts w:ascii="Arial" w:hAnsi="Arial" w:cs="Arial"/>
          <w:sz w:val="18"/>
          <w:szCs w:val="18"/>
        </w:rPr>
        <w:tab/>
      </w:r>
    </w:p>
    <w:p w:rsidR="002D35C5" w:rsidRPr="0000489F" w:rsidRDefault="003A2538" w:rsidP="00C34E73">
      <w:pPr>
        <w:tabs>
          <w:tab w:val="left" w:pos="4820"/>
          <w:tab w:val="left" w:pos="6379"/>
          <w:tab w:val="left" w:leader="dot" w:pos="7230"/>
          <w:tab w:val="left" w:leader="dot" w:pos="9639"/>
        </w:tabs>
        <w:spacing w:after="0" w:line="360" w:lineRule="auto"/>
        <w:ind w:left="-567" w:right="-567"/>
        <w:jc w:val="both"/>
        <w:rPr>
          <w:rFonts w:ascii="Arial" w:hAnsi="Arial" w:cs="Arial"/>
          <w:sz w:val="18"/>
          <w:szCs w:val="18"/>
        </w:rPr>
      </w:pPr>
      <w:r w:rsidRPr="0000489F">
        <w:rPr>
          <w:rFonts w:ascii="Arial" w:hAnsi="Arial" w:cs="Arial"/>
          <w:sz w:val="18"/>
          <w:szCs w:val="18"/>
        </w:rPr>
        <w:t>A</w:t>
      </w:r>
      <w:r w:rsidR="002C6B7F" w:rsidRPr="0000489F">
        <w:rPr>
          <w:rFonts w:ascii="Arial" w:hAnsi="Arial" w:cs="Arial"/>
          <w:sz w:val="18"/>
          <w:szCs w:val="18"/>
        </w:rPr>
        <w:t>nyja neve / cégjegyzékszám:</w:t>
      </w:r>
      <w:r w:rsidR="005F1390" w:rsidRPr="0000489F">
        <w:rPr>
          <w:rFonts w:ascii="Arial" w:hAnsi="Arial" w:cs="Arial"/>
          <w:sz w:val="18"/>
          <w:szCs w:val="18"/>
        </w:rPr>
        <w:t xml:space="preserve"> 0106751131</w:t>
      </w:r>
      <w:r w:rsidR="002D35C5" w:rsidRPr="0000489F">
        <w:rPr>
          <w:rFonts w:ascii="Arial" w:hAnsi="Arial" w:cs="Arial"/>
          <w:sz w:val="18"/>
          <w:szCs w:val="18"/>
        </w:rPr>
        <w:tab/>
      </w:r>
      <w:r w:rsidR="002C6B7F" w:rsidRPr="0000489F">
        <w:rPr>
          <w:rFonts w:ascii="Arial" w:hAnsi="Arial" w:cs="Arial"/>
          <w:sz w:val="18"/>
          <w:szCs w:val="18"/>
        </w:rPr>
        <w:t xml:space="preserve">Anyja neve / cégjegyzékszám: </w:t>
      </w:r>
      <w:r w:rsidR="008032BE" w:rsidRPr="0000489F">
        <w:rPr>
          <w:rFonts w:ascii="Arial" w:hAnsi="Arial" w:cs="Arial"/>
          <w:sz w:val="18"/>
          <w:szCs w:val="18"/>
        </w:rPr>
        <w:tab/>
      </w:r>
    </w:p>
    <w:p w:rsidR="005F1390" w:rsidRPr="0000489F" w:rsidRDefault="00912F07" w:rsidP="00C34E73">
      <w:pPr>
        <w:tabs>
          <w:tab w:val="left" w:pos="4820"/>
          <w:tab w:val="left" w:pos="6237"/>
          <w:tab w:val="left" w:leader="dot" w:pos="9639"/>
        </w:tabs>
        <w:spacing w:after="0" w:line="360" w:lineRule="auto"/>
        <w:ind w:left="-567" w:right="-567"/>
        <w:jc w:val="both"/>
        <w:rPr>
          <w:rFonts w:ascii="Arial" w:hAnsi="Arial" w:cs="Arial"/>
          <w:sz w:val="18"/>
          <w:szCs w:val="18"/>
        </w:rPr>
      </w:pPr>
      <w:r w:rsidRPr="0000489F">
        <w:rPr>
          <w:rFonts w:ascii="Arial" w:hAnsi="Arial" w:cs="Arial"/>
          <w:sz w:val="18"/>
          <w:szCs w:val="18"/>
        </w:rPr>
        <w:t>S</w:t>
      </w:r>
      <w:r w:rsidR="002C6B7F" w:rsidRPr="0000489F">
        <w:rPr>
          <w:rFonts w:ascii="Arial" w:hAnsi="Arial" w:cs="Arial"/>
          <w:sz w:val="18"/>
          <w:szCs w:val="18"/>
        </w:rPr>
        <w:t>zékhely: 1215 B</w:t>
      </w:r>
      <w:r w:rsidR="00857EFF" w:rsidRPr="0000489F">
        <w:rPr>
          <w:rFonts w:ascii="Arial" w:hAnsi="Arial" w:cs="Arial"/>
          <w:sz w:val="18"/>
          <w:szCs w:val="18"/>
        </w:rPr>
        <w:t>uda</w:t>
      </w:r>
      <w:r w:rsidR="002C6B7F" w:rsidRPr="0000489F">
        <w:rPr>
          <w:rFonts w:ascii="Arial" w:hAnsi="Arial" w:cs="Arial"/>
          <w:sz w:val="18"/>
          <w:szCs w:val="18"/>
        </w:rPr>
        <w:t>pest, Bajcsy Zs.u.52.</w:t>
      </w:r>
      <w:r w:rsidR="005F1390" w:rsidRPr="0000489F">
        <w:rPr>
          <w:rFonts w:ascii="Arial" w:hAnsi="Arial" w:cs="Arial"/>
          <w:sz w:val="18"/>
          <w:szCs w:val="18"/>
        </w:rPr>
        <w:tab/>
      </w:r>
      <w:r w:rsidRPr="0000489F">
        <w:rPr>
          <w:rFonts w:ascii="Arial" w:hAnsi="Arial" w:cs="Arial"/>
          <w:sz w:val="18"/>
          <w:szCs w:val="18"/>
        </w:rPr>
        <w:t>L</w:t>
      </w:r>
      <w:r w:rsidR="002C6B7F" w:rsidRPr="0000489F">
        <w:rPr>
          <w:rFonts w:ascii="Arial" w:hAnsi="Arial" w:cs="Arial"/>
          <w:sz w:val="18"/>
          <w:szCs w:val="18"/>
        </w:rPr>
        <w:t xml:space="preserve">akcím / székhely: </w:t>
      </w:r>
      <w:r w:rsidR="008032BE" w:rsidRPr="0000489F">
        <w:rPr>
          <w:rFonts w:ascii="Arial" w:hAnsi="Arial" w:cs="Arial"/>
          <w:sz w:val="18"/>
          <w:szCs w:val="18"/>
        </w:rPr>
        <w:tab/>
      </w:r>
    </w:p>
    <w:p w:rsidR="005F1390" w:rsidRPr="0000489F" w:rsidRDefault="00912F07" w:rsidP="00C34E73">
      <w:pPr>
        <w:tabs>
          <w:tab w:val="left" w:pos="4820"/>
          <w:tab w:val="left" w:pos="5954"/>
          <w:tab w:val="left" w:leader="dot" w:pos="9639"/>
        </w:tabs>
        <w:spacing w:after="0" w:line="360" w:lineRule="auto"/>
        <w:ind w:left="-567" w:right="-567"/>
        <w:jc w:val="both"/>
        <w:rPr>
          <w:rFonts w:ascii="Arial" w:hAnsi="Arial" w:cs="Arial"/>
          <w:sz w:val="18"/>
          <w:szCs w:val="18"/>
        </w:rPr>
      </w:pPr>
      <w:r w:rsidRPr="0000489F">
        <w:rPr>
          <w:rFonts w:ascii="Arial" w:hAnsi="Arial" w:cs="Arial"/>
          <w:sz w:val="18"/>
          <w:szCs w:val="18"/>
        </w:rPr>
        <w:t>A</w:t>
      </w:r>
      <w:r w:rsidR="002C6B7F" w:rsidRPr="0000489F">
        <w:rPr>
          <w:rFonts w:ascii="Arial" w:hAnsi="Arial" w:cs="Arial"/>
          <w:sz w:val="18"/>
          <w:szCs w:val="18"/>
        </w:rPr>
        <w:t xml:space="preserve">dószám: </w:t>
      </w:r>
      <w:r w:rsidR="005F1390" w:rsidRPr="0000489F">
        <w:rPr>
          <w:rFonts w:ascii="Arial" w:hAnsi="Arial" w:cs="Arial"/>
          <w:sz w:val="18"/>
          <w:szCs w:val="18"/>
        </w:rPr>
        <w:t>21407282-1-43</w:t>
      </w:r>
      <w:r w:rsidR="002C6B7F" w:rsidRPr="0000489F">
        <w:rPr>
          <w:rFonts w:ascii="Arial" w:hAnsi="Arial" w:cs="Arial"/>
          <w:sz w:val="18"/>
          <w:szCs w:val="18"/>
        </w:rPr>
        <w:t xml:space="preserve"> </w:t>
      </w:r>
      <w:r w:rsidRPr="0000489F">
        <w:rPr>
          <w:rFonts w:ascii="Arial" w:hAnsi="Arial" w:cs="Arial"/>
          <w:sz w:val="18"/>
          <w:szCs w:val="18"/>
        </w:rPr>
        <w:tab/>
        <w:t>J</w:t>
      </w:r>
      <w:r w:rsidR="005F1390" w:rsidRPr="0000489F">
        <w:rPr>
          <w:rFonts w:ascii="Arial" w:hAnsi="Arial" w:cs="Arial"/>
          <w:sz w:val="18"/>
          <w:szCs w:val="18"/>
        </w:rPr>
        <w:t xml:space="preserve">ogosítvány </w:t>
      </w:r>
      <w:proofErr w:type="spellStart"/>
      <w:r w:rsidR="005F1390" w:rsidRPr="0000489F">
        <w:rPr>
          <w:rFonts w:ascii="Arial" w:hAnsi="Arial" w:cs="Arial"/>
          <w:sz w:val="18"/>
          <w:szCs w:val="18"/>
        </w:rPr>
        <w:t>sz</w:t>
      </w:r>
      <w:proofErr w:type="spellEnd"/>
      <w:r w:rsidR="005F1390" w:rsidRPr="0000489F">
        <w:rPr>
          <w:rFonts w:ascii="Arial" w:hAnsi="Arial" w:cs="Arial"/>
          <w:sz w:val="18"/>
          <w:szCs w:val="18"/>
        </w:rPr>
        <w:t xml:space="preserve">: </w:t>
      </w:r>
      <w:r w:rsidR="001318A3" w:rsidRPr="0000489F">
        <w:rPr>
          <w:rFonts w:ascii="Arial" w:hAnsi="Arial" w:cs="Arial"/>
          <w:sz w:val="18"/>
          <w:szCs w:val="18"/>
        </w:rPr>
        <w:tab/>
      </w:r>
    </w:p>
    <w:p w:rsidR="00B7722D" w:rsidRPr="0000489F" w:rsidRDefault="002C6B7F" w:rsidP="00B7722D">
      <w:pPr>
        <w:tabs>
          <w:tab w:val="left" w:pos="4820"/>
          <w:tab w:val="left" w:pos="6379"/>
        </w:tabs>
        <w:spacing w:after="0" w:line="360" w:lineRule="auto"/>
        <w:ind w:left="-567" w:right="-567"/>
        <w:jc w:val="both"/>
        <w:rPr>
          <w:rFonts w:ascii="Arial" w:hAnsi="Arial" w:cs="Arial"/>
          <w:sz w:val="18"/>
          <w:szCs w:val="18"/>
        </w:rPr>
      </w:pPr>
      <w:proofErr w:type="gramStart"/>
      <w:r w:rsidRPr="0000489F">
        <w:rPr>
          <w:rFonts w:ascii="Arial" w:hAnsi="Arial" w:cs="Arial"/>
          <w:sz w:val="18"/>
          <w:szCs w:val="18"/>
        </w:rPr>
        <w:t>mint</w:t>
      </w:r>
      <w:proofErr w:type="gramEnd"/>
      <w:r w:rsidRPr="0000489F">
        <w:rPr>
          <w:rFonts w:ascii="Arial" w:hAnsi="Arial" w:cs="Arial"/>
          <w:sz w:val="18"/>
          <w:szCs w:val="18"/>
        </w:rPr>
        <w:t xml:space="preserve"> bérbeadó – a továbbiakban: </w:t>
      </w:r>
      <w:r w:rsidRPr="0000489F">
        <w:rPr>
          <w:rFonts w:ascii="Arial" w:hAnsi="Arial" w:cs="Arial"/>
          <w:b/>
          <w:sz w:val="18"/>
          <w:szCs w:val="18"/>
        </w:rPr>
        <w:t>Bérbeadó –</w:t>
      </w:r>
      <w:r w:rsidR="008032BE" w:rsidRPr="0000489F">
        <w:rPr>
          <w:rFonts w:ascii="Arial" w:hAnsi="Arial" w:cs="Arial"/>
          <w:sz w:val="18"/>
          <w:szCs w:val="18"/>
        </w:rPr>
        <w:tab/>
      </w:r>
      <w:r w:rsidRPr="0000489F">
        <w:rPr>
          <w:rFonts w:ascii="Arial" w:hAnsi="Arial" w:cs="Arial"/>
          <w:sz w:val="18"/>
          <w:szCs w:val="18"/>
        </w:rPr>
        <w:t xml:space="preserve">mint bérbevevő – a továbbiakban: </w:t>
      </w:r>
      <w:r w:rsidRPr="0000489F">
        <w:rPr>
          <w:rFonts w:ascii="Arial" w:hAnsi="Arial" w:cs="Arial"/>
          <w:b/>
          <w:sz w:val="18"/>
          <w:szCs w:val="18"/>
        </w:rPr>
        <w:t>Bérlő –</w:t>
      </w:r>
      <w:r w:rsidRPr="0000489F">
        <w:rPr>
          <w:rFonts w:ascii="Arial" w:hAnsi="Arial" w:cs="Arial"/>
          <w:sz w:val="18"/>
          <w:szCs w:val="18"/>
        </w:rPr>
        <w:t xml:space="preserve"> </w:t>
      </w:r>
    </w:p>
    <w:p w:rsidR="005F1390" w:rsidRPr="0000489F" w:rsidRDefault="002C6B7F" w:rsidP="00C34E73">
      <w:pPr>
        <w:tabs>
          <w:tab w:val="left" w:pos="142"/>
          <w:tab w:val="left" w:leader="dot" w:pos="2268"/>
          <w:tab w:val="left" w:pos="3261"/>
          <w:tab w:val="left" w:leader="dot" w:pos="8222"/>
          <w:tab w:val="left" w:pos="8789"/>
        </w:tabs>
        <w:spacing w:after="0" w:line="360" w:lineRule="auto"/>
        <w:ind w:left="-567" w:right="-567"/>
        <w:jc w:val="both"/>
        <w:rPr>
          <w:rFonts w:ascii="Arial" w:hAnsi="Arial" w:cs="Arial"/>
          <w:sz w:val="18"/>
          <w:szCs w:val="18"/>
        </w:rPr>
      </w:pPr>
      <w:proofErr w:type="gramStart"/>
      <w:r w:rsidRPr="0000489F">
        <w:rPr>
          <w:rFonts w:ascii="Arial" w:hAnsi="Arial" w:cs="Arial"/>
          <w:sz w:val="18"/>
          <w:szCs w:val="18"/>
        </w:rPr>
        <w:t>között</w:t>
      </w:r>
      <w:proofErr w:type="gramEnd"/>
      <w:r w:rsidRPr="0000489F">
        <w:rPr>
          <w:rFonts w:ascii="Arial" w:hAnsi="Arial" w:cs="Arial"/>
          <w:sz w:val="18"/>
          <w:szCs w:val="18"/>
        </w:rPr>
        <w:t xml:space="preserve"> a</w:t>
      </w:r>
      <w:r w:rsidR="001318A3" w:rsidRPr="0000489F">
        <w:rPr>
          <w:rFonts w:ascii="Arial" w:hAnsi="Arial" w:cs="Arial"/>
          <w:sz w:val="18"/>
          <w:szCs w:val="18"/>
        </w:rPr>
        <w:tab/>
      </w:r>
      <w:r w:rsidR="001318A3" w:rsidRPr="0000489F">
        <w:rPr>
          <w:rFonts w:ascii="Arial" w:hAnsi="Arial" w:cs="Arial"/>
          <w:sz w:val="18"/>
          <w:szCs w:val="18"/>
        </w:rPr>
        <w:tab/>
      </w:r>
      <w:r w:rsidRPr="0000489F">
        <w:rPr>
          <w:rFonts w:ascii="Arial" w:hAnsi="Arial" w:cs="Arial"/>
          <w:sz w:val="18"/>
          <w:szCs w:val="18"/>
        </w:rPr>
        <w:t>forgalmi</w:t>
      </w:r>
      <w:r w:rsidR="006249F8" w:rsidRPr="0000489F">
        <w:rPr>
          <w:rFonts w:ascii="Arial" w:hAnsi="Arial" w:cs="Arial"/>
          <w:sz w:val="18"/>
          <w:szCs w:val="18"/>
        </w:rPr>
        <w:t xml:space="preserve"> </w:t>
      </w:r>
      <w:r w:rsidRPr="0000489F">
        <w:rPr>
          <w:rFonts w:ascii="Arial" w:hAnsi="Arial" w:cs="Arial"/>
          <w:sz w:val="18"/>
          <w:szCs w:val="18"/>
        </w:rPr>
        <w:t>rendszámú</w:t>
      </w:r>
      <w:r w:rsidR="007D65E1" w:rsidRPr="0000489F">
        <w:rPr>
          <w:rFonts w:ascii="Arial" w:hAnsi="Arial" w:cs="Arial"/>
          <w:sz w:val="18"/>
          <w:szCs w:val="18"/>
        </w:rPr>
        <w:t>,</w:t>
      </w:r>
      <w:r w:rsidR="0017449F">
        <w:rPr>
          <w:rFonts w:ascii="Arial" w:hAnsi="Arial" w:cs="Arial"/>
          <w:sz w:val="18"/>
          <w:szCs w:val="18"/>
        </w:rPr>
        <w:tab/>
      </w:r>
      <w:r w:rsidR="00401641" w:rsidRPr="0000489F">
        <w:rPr>
          <w:rFonts w:ascii="Arial" w:hAnsi="Arial" w:cs="Arial"/>
          <w:sz w:val="18"/>
          <w:szCs w:val="18"/>
        </w:rPr>
        <w:t>gyártmány,típus</w:t>
      </w:r>
      <w:r w:rsidR="0000489F">
        <w:rPr>
          <w:rFonts w:ascii="Arial" w:hAnsi="Arial" w:cs="Arial"/>
          <w:sz w:val="18"/>
          <w:szCs w:val="18"/>
        </w:rPr>
        <w:t>ú alvázszám:</w:t>
      </w:r>
      <w:r w:rsidR="00AA69AC">
        <w:rPr>
          <w:rFonts w:ascii="Arial" w:hAnsi="Arial" w:cs="Arial"/>
          <w:sz w:val="18"/>
          <w:szCs w:val="18"/>
        </w:rPr>
        <w:t>……………………………………</w:t>
      </w:r>
      <w:r w:rsidR="00C34E73">
        <w:rPr>
          <w:rFonts w:ascii="Arial" w:hAnsi="Arial" w:cs="Arial"/>
          <w:sz w:val="18"/>
          <w:szCs w:val="18"/>
        </w:rPr>
        <w:t>….</w:t>
      </w:r>
      <w:r w:rsidRPr="0000489F">
        <w:rPr>
          <w:rFonts w:ascii="Arial" w:hAnsi="Arial" w:cs="Arial"/>
          <w:sz w:val="18"/>
          <w:szCs w:val="18"/>
        </w:rPr>
        <w:t>utánfutóra vonatkozólag, az alulírott napon és helyen, az alábbi feltételek mellett:</w:t>
      </w:r>
    </w:p>
    <w:p w:rsidR="005F1390" w:rsidRPr="0000489F" w:rsidRDefault="005F1390" w:rsidP="00C34E73">
      <w:pPr>
        <w:tabs>
          <w:tab w:val="left" w:pos="4536"/>
          <w:tab w:val="left" w:pos="6379"/>
        </w:tabs>
        <w:spacing w:after="0" w:line="360" w:lineRule="auto"/>
        <w:ind w:left="-567" w:right="-567"/>
        <w:jc w:val="both"/>
        <w:rPr>
          <w:rFonts w:ascii="Arial" w:hAnsi="Arial" w:cs="Arial"/>
          <w:sz w:val="18"/>
          <w:szCs w:val="18"/>
        </w:rPr>
      </w:pPr>
    </w:p>
    <w:p w:rsidR="007D65E1" w:rsidRPr="0000489F" w:rsidRDefault="002C6B7F" w:rsidP="00682B45">
      <w:pPr>
        <w:pStyle w:val="Listaszerbekezds"/>
        <w:numPr>
          <w:ilvl w:val="0"/>
          <w:numId w:val="1"/>
        </w:numPr>
        <w:tabs>
          <w:tab w:val="left" w:pos="3119"/>
          <w:tab w:val="left" w:leader="dot" w:pos="4253"/>
          <w:tab w:val="left" w:pos="5103"/>
          <w:tab w:val="left" w:leader="do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Szerződő felek megállapodnak, hogy 20</w:t>
      </w:r>
      <w:r w:rsidR="006249F8" w:rsidRPr="0000489F">
        <w:rPr>
          <w:rFonts w:ascii="Arial" w:hAnsi="Arial" w:cs="Arial"/>
          <w:sz w:val="18"/>
          <w:szCs w:val="18"/>
        </w:rPr>
        <w:tab/>
      </w:r>
      <w:r w:rsidR="0000489F">
        <w:rPr>
          <w:rFonts w:ascii="Arial" w:hAnsi="Arial" w:cs="Arial"/>
          <w:sz w:val="18"/>
          <w:szCs w:val="18"/>
        </w:rPr>
        <w:tab/>
      </w:r>
      <w:r w:rsidRPr="0000489F">
        <w:rPr>
          <w:rFonts w:ascii="Arial" w:hAnsi="Arial" w:cs="Arial"/>
          <w:sz w:val="18"/>
          <w:szCs w:val="18"/>
        </w:rPr>
        <w:t>napjától 20</w:t>
      </w:r>
      <w:r w:rsidR="0000489F">
        <w:rPr>
          <w:rFonts w:ascii="Arial" w:hAnsi="Arial" w:cs="Arial"/>
          <w:sz w:val="18"/>
          <w:szCs w:val="18"/>
        </w:rPr>
        <w:tab/>
      </w:r>
      <w:r w:rsidRPr="0000489F">
        <w:rPr>
          <w:rFonts w:ascii="Arial" w:hAnsi="Arial" w:cs="Arial"/>
          <w:sz w:val="18"/>
          <w:szCs w:val="18"/>
        </w:rPr>
        <w:t xml:space="preserve">napjáig, a jelen szerződés </w:t>
      </w:r>
      <w:r w:rsidRPr="0000489F">
        <w:rPr>
          <w:rFonts w:ascii="Arial" w:hAnsi="Arial" w:cs="Arial"/>
          <w:b/>
          <w:sz w:val="18"/>
          <w:szCs w:val="18"/>
        </w:rPr>
        <w:t>1. számú elválaszthatatlan mellékletét</w:t>
      </w:r>
      <w:r w:rsidRPr="0000489F">
        <w:rPr>
          <w:rFonts w:ascii="Arial" w:hAnsi="Arial" w:cs="Arial"/>
          <w:sz w:val="18"/>
          <w:szCs w:val="18"/>
        </w:rPr>
        <w:t xml:space="preserve"> képező átadás-átvételi jegyzőkönyv mellett Bérbeadó bérbe adja, bérlő pedig bérbe veszi a fent részletezett gépjárművet annak tartozékaival és alkotórészeivel együttesen. </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7D65E1" w:rsidRPr="0000489F" w:rsidRDefault="002C6B7F"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Bérbeadó szavatol azért, hogy a bérlet időtartama alatt a gépjármű műszakilag alkalmas a rendeltetésszerű használatra illetve azért, hogy az</w:t>
      </w:r>
      <w:r w:rsidR="004C75E6">
        <w:rPr>
          <w:rFonts w:ascii="Arial" w:hAnsi="Arial" w:cs="Arial"/>
          <w:sz w:val="18"/>
          <w:szCs w:val="18"/>
        </w:rPr>
        <w:t xml:space="preserve"> </w:t>
      </w:r>
      <w:r w:rsidRPr="0000489F">
        <w:rPr>
          <w:rFonts w:ascii="Arial" w:hAnsi="Arial" w:cs="Arial"/>
          <w:sz w:val="18"/>
          <w:szCs w:val="18"/>
        </w:rPr>
        <w:t xml:space="preserve">alatt harmadik személynek a gépjárműre vonatkozólag nincs olyan joga vagy igénye, amely a használatot akadályozná, korlátozná vagy kizárná. </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7D65E1" w:rsidRPr="0000489F" w:rsidRDefault="002C6B7F" w:rsidP="00682B45">
      <w:pPr>
        <w:pStyle w:val="Listaszerbekezds"/>
        <w:numPr>
          <w:ilvl w:val="0"/>
          <w:numId w:val="1"/>
        </w:numPr>
        <w:tabs>
          <w:tab w:val="left" w:pos="5103"/>
          <w:tab w:val="left" w:pos="6379"/>
        </w:tabs>
        <w:spacing w:after="0" w:line="240" w:lineRule="auto"/>
        <w:ind w:left="-284" w:right="-567" w:hanging="294"/>
        <w:jc w:val="both"/>
        <w:rPr>
          <w:rFonts w:ascii="Arial" w:hAnsi="Arial" w:cs="Arial"/>
          <w:sz w:val="18"/>
          <w:szCs w:val="18"/>
        </w:rPr>
      </w:pPr>
      <w:r w:rsidRPr="0000489F">
        <w:rPr>
          <w:rFonts w:ascii="Arial" w:hAnsi="Arial" w:cs="Arial"/>
          <w:sz w:val="18"/>
          <w:szCs w:val="18"/>
        </w:rPr>
        <w:t xml:space="preserve">Bérlő kijelenti, hogy a gépjárművet kipróbálta, annak teljes műszaki tulajdonságáról és kezeléséről őt Bérbeadó részletesen tájékoztatta. </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7D65E1" w:rsidRPr="0000489F" w:rsidRDefault="002C6B7F"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A bérlő köteles a gépkocsit és tartozékait annak típusára vonatkozó használati-kezelési útmutató szerint kellő gondossággal használni, kezelni és megóvni. Ennek be nem tartásából származó minden felmerülő kárért teljes anyagi felelősséggel tartozik. A bérlő köteles a neki átadott okmányokat gondosan kezelni, a rongálódástól megóvni. Bérlő köteles a birtokában és használatában álló gépkocsit a rendelkezésre álló összes eszközzel megvédeni a lopással szemben, így azt használaton kívül minden esetben, bármilyen csekély időre is, lezárni, a riasztó esetén azt bekapcsolni, a gépkocsiban értéket nem hagyni, a gépkocsival lehetőleg őrzött vagy zárt helyen parkolni, és egyébként a gépkocsi magára hagyásakor fokozott körültekintést tanúsítani.</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E50FBA" w:rsidRPr="0000489F" w:rsidRDefault="002C6B7F"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 xml:space="preserve">A gépkocsit kifejezetten tilos különösen: </w:t>
      </w:r>
    </w:p>
    <w:p w:rsidR="00E50FBA" w:rsidRPr="0000489F" w:rsidRDefault="00912F07" w:rsidP="004C75E6">
      <w:pPr>
        <w:pStyle w:val="Listaszerbekezds"/>
        <w:numPr>
          <w:ilvl w:val="0"/>
          <w:numId w:val="6"/>
        </w:numPr>
        <w:spacing w:after="0" w:line="240" w:lineRule="auto"/>
        <w:ind w:left="426" w:right="-567" w:hanging="284"/>
        <w:jc w:val="both"/>
        <w:rPr>
          <w:rFonts w:ascii="Arial" w:hAnsi="Arial" w:cs="Arial"/>
          <w:sz w:val="18"/>
          <w:szCs w:val="18"/>
        </w:rPr>
      </w:pPr>
      <w:r w:rsidRPr="0000489F">
        <w:rPr>
          <w:rFonts w:ascii="Arial" w:hAnsi="Arial" w:cs="Arial"/>
          <w:sz w:val="18"/>
          <w:szCs w:val="18"/>
        </w:rPr>
        <w:t>M</w:t>
      </w:r>
      <w:r w:rsidR="002C6B7F" w:rsidRPr="0000489F">
        <w:rPr>
          <w:rFonts w:ascii="Arial" w:hAnsi="Arial" w:cs="Arial"/>
          <w:sz w:val="18"/>
          <w:szCs w:val="18"/>
        </w:rPr>
        <w:t>ásnak bérbe, illetve kölcsön adni, a bérleti szerződésen nem sz</w:t>
      </w:r>
      <w:r w:rsidR="00AA5E26" w:rsidRPr="0000489F">
        <w:rPr>
          <w:rFonts w:ascii="Arial" w:hAnsi="Arial" w:cs="Arial"/>
          <w:sz w:val="18"/>
          <w:szCs w:val="18"/>
        </w:rPr>
        <w:t>ereplő személynek a vezetést a b</w:t>
      </w:r>
      <w:r w:rsidR="002C6B7F" w:rsidRPr="0000489F">
        <w:rPr>
          <w:rFonts w:ascii="Arial" w:hAnsi="Arial" w:cs="Arial"/>
          <w:sz w:val="18"/>
          <w:szCs w:val="18"/>
        </w:rPr>
        <w:t>érbeadó előzetes írásos engedélye nélkül átengedni,</w:t>
      </w:r>
    </w:p>
    <w:p w:rsidR="00E50FBA" w:rsidRPr="0000489F" w:rsidRDefault="00912F07" w:rsidP="004C75E6">
      <w:pPr>
        <w:pStyle w:val="Listaszerbekezds"/>
        <w:numPr>
          <w:ilvl w:val="0"/>
          <w:numId w:val="6"/>
        </w:numPr>
        <w:tabs>
          <w:tab w:val="left" w:pos="142"/>
        </w:tabs>
        <w:spacing w:after="0" w:line="240" w:lineRule="auto"/>
        <w:ind w:left="426" w:right="-567" w:hanging="284"/>
        <w:jc w:val="both"/>
        <w:rPr>
          <w:rFonts w:ascii="Arial" w:hAnsi="Arial" w:cs="Arial"/>
          <w:sz w:val="18"/>
          <w:szCs w:val="18"/>
        </w:rPr>
      </w:pPr>
      <w:r w:rsidRPr="0000489F">
        <w:rPr>
          <w:rFonts w:ascii="Arial" w:hAnsi="Arial" w:cs="Arial"/>
          <w:sz w:val="18"/>
          <w:szCs w:val="18"/>
        </w:rPr>
        <w:t>Ü</w:t>
      </w:r>
      <w:r w:rsidR="002C6B7F" w:rsidRPr="0000489F">
        <w:rPr>
          <w:rFonts w:ascii="Arial" w:hAnsi="Arial" w:cs="Arial"/>
          <w:sz w:val="18"/>
          <w:szCs w:val="18"/>
        </w:rPr>
        <w:t xml:space="preserve">zletszerű </w:t>
      </w:r>
      <w:proofErr w:type="gramStart"/>
      <w:r w:rsidR="002C6B7F" w:rsidRPr="0000489F">
        <w:rPr>
          <w:rFonts w:ascii="Arial" w:hAnsi="Arial" w:cs="Arial"/>
          <w:sz w:val="18"/>
          <w:szCs w:val="18"/>
        </w:rPr>
        <w:t>személy</w:t>
      </w:r>
      <w:proofErr w:type="gramEnd"/>
      <w:r w:rsidR="002C6B7F" w:rsidRPr="0000489F">
        <w:rPr>
          <w:rFonts w:ascii="Arial" w:hAnsi="Arial" w:cs="Arial"/>
          <w:sz w:val="18"/>
          <w:szCs w:val="18"/>
        </w:rPr>
        <w:t xml:space="preserve"> ill. teherszállításra a Bérbeadó és az illetékes közlekedési hatóság engedélye nélkül használni,</w:t>
      </w:r>
    </w:p>
    <w:p w:rsidR="00E50FBA" w:rsidRPr="0000489F" w:rsidRDefault="00912F07" w:rsidP="004C75E6">
      <w:pPr>
        <w:pStyle w:val="Listaszerbekezds"/>
        <w:numPr>
          <w:ilvl w:val="0"/>
          <w:numId w:val="6"/>
        </w:numPr>
        <w:tabs>
          <w:tab w:val="left" w:pos="6379"/>
        </w:tabs>
        <w:spacing w:after="0" w:line="240" w:lineRule="auto"/>
        <w:ind w:left="426" w:right="-567" w:hanging="284"/>
        <w:jc w:val="both"/>
        <w:rPr>
          <w:rFonts w:ascii="Arial" w:hAnsi="Arial" w:cs="Arial"/>
          <w:sz w:val="18"/>
          <w:szCs w:val="18"/>
        </w:rPr>
      </w:pPr>
      <w:r w:rsidRPr="0000489F">
        <w:rPr>
          <w:rFonts w:ascii="Arial" w:hAnsi="Arial" w:cs="Arial"/>
          <w:sz w:val="18"/>
          <w:szCs w:val="18"/>
        </w:rPr>
        <w:t>A</w:t>
      </w:r>
      <w:r w:rsidR="002C6B7F" w:rsidRPr="0000489F">
        <w:rPr>
          <w:rFonts w:ascii="Arial" w:hAnsi="Arial" w:cs="Arial"/>
          <w:sz w:val="18"/>
          <w:szCs w:val="18"/>
        </w:rPr>
        <w:t xml:space="preserve">utóversenyzésre, vagy arra való felkészülésre (edzés) használni, </w:t>
      </w:r>
    </w:p>
    <w:p w:rsidR="00E50FBA" w:rsidRPr="0000489F" w:rsidRDefault="004C75E6" w:rsidP="004C75E6">
      <w:pPr>
        <w:pStyle w:val="Listaszerbekezds"/>
        <w:numPr>
          <w:ilvl w:val="0"/>
          <w:numId w:val="6"/>
        </w:numPr>
        <w:tabs>
          <w:tab w:val="left" w:pos="284"/>
          <w:tab w:val="left" w:pos="6379"/>
        </w:tabs>
        <w:spacing w:after="0" w:line="240" w:lineRule="auto"/>
        <w:ind w:left="426" w:right="-567" w:hanging="284"/>
        <w:jc w:val="both"/>
        <w:rPr>
          <w:rFonts w:ascii="Arial" w:hAnsi="Arial" w:cs="Arial"/>
          <w:sz w:val="18"/>
          <w:szCs w:val="18"/>
        </w:rPr>
      </w:pPr>
      <w:r>
        <w:rPr>
          <w:rFonts w:ascii="Arial" w:hAnsi="Arial" w:cs="Arial"/>
          <w:sz w:val="18"/>
          <w:szCs w:val="18"/>
        </w:rPr>
        <w:t xml:space="preserve">   </w:t>
      </w:r>
      <w:r w:rsidR="00912F07" w:rsidRPr="0000489F">
        <w:rPr>
          <w:rFonts w:ascii="Arial" w:hAnsi="Arial" w:cs="Arial"/>
          <w:sz w:val="18"/>
          <w:szCs w:val="18"/>
        </w:rPr>
        <w:t>M</w:t>
      </w:r>
      <w:r w:rsidR="002C6B7F" w:rsidRPr="0000489F">
        <w:rPr>
          <w:rFonts w:ascii="Arial" w:hAnsi="Arial" w:cs="Arial"/>
          <w:sz w:val="18"/>
          <w:szCs w:val="18"/>
        </w:rPr>
        <w:t>ásik jármű vontatására használni, kivéve, ha Bérbeadó kifejezetten vontatás céljára adta bérbe,</w:t>
      </w:r>
    </w:p>
    <w:p w:rsidR="00E50FBA" w:rsidRPr="0000489F" w:rsidRDefault="004C75E6" w:rsidP="004C75E6">
      <w:pPr>
        <w:pStyle w:val="Listaszerbekezds"/>
        <w:numPr>
          <w:ilvl w:val="0"/>
          <w:numId w:val="6"/>
        </w:numPr>
        <w:tabs>
          <w:tab w:val="left" w:pos="284"/>
          <w:tab w:val="left" w:pos="6379"/>
        </w:tabs>
        <w:spacing w:after="0" w:line="240" w:lineRule="auto"/>
        <w:ind w:left="426" w:right="-567" w:hanging="284"/>
        <w:jc w:val="both"/>
        <w:rPr>
          <w:rFonts w:ascii="Arial" w:hAnsi="Arial" w:cs="Arial"/>
          <w:sz w:val="18"/>
          <w:szCs w:val="18"/>
        </w:rPr>
      </w:pPr>
      <w:r>
        <w:rPr>
          <w:rFonts w:ascii="Arial" w:hAnsi="Arial" w:cs="Arial"/>
          <w:sz w:val="18"/>
          <w:szCs w:val="18"/>
        </w:rPr>
        <w:t xml:space="preserve">   </w:t>
      </w:r>
      <w:r w:rsidR="00912F07" w:rsidRPr="0000489F">
        <w:rPr>
          <w:rFonts w:ascii="Arial" w:hAnsi="Arial" w:cs="Arial"/>
          <w:sz w:val="18"/>
          <w:szCs w:val="18"/>
        </w:rPr>
        <w:t>H</w:t>
      </w:r>
      <w:r w:rsidR="002C6B7F" w:rsidRPr="0000489F">
        <w:rPr>
          <w:rFonts w:ascii="Arial" w:hAnsi="Arial" w:cs="Arial"/>
          <w:sz w:val="18"/>
          <w:szCs w:val="18"/>
        </w:rPr>
        <w:t>űtőfolyadék, kenőolajok elfolyása, ill. az ellenőrző műszerek tiltó jelzése esetén használni,</w:t>
      </w:r>
    </w:p>
    <w:p w:rsidR="00E50FBA" w:rsidRPr="0000489F" w:rsidRDefault="004C75E6" w:rsidP="004C75E6">
      <w:pPr>
        <w:pStyle w:val="Listaszerbekezds"/>
        <w:numPr>
          <w:ilvl w:val="0"/>
          <w:numId w:val="6"/>
        </w:numPr>
        <w:tabs>
          <w:tab w:val="left" w:pos="284"/>
        </w:tabs>
        <w:spacing w:after="0" w:line="240" w:lineRule="auto"/>
        <w:ind w:left="426" w:right="-567" w:hanging="284"/>
        <w:jc w:val="both"/>
        <w:rPr>
          <w:rFonts w:ascii="Arial" w:hAnsi="Arial" w:cs="Arial"/>
          <w:sz w:val="18"/>
          <w:szCs w:val="18"/>
        </w:rPr>
      </w:pPr>
      <w:r>
        <w:rPr>
          <w:rFonts w:ascii="Arial" w:hAnsi="Arial" w:cs="Arial"/>
          <w:sz w:val="18"/>
          <w:szCs w:val="18"/>
        </w:rPr>
        <w:t xml:space="preserve">   </w:t>
      </w:r>
      <w:r w:rsidR="00912F07" w:rsidRPr="0000489F">
        <w:rPr>
          <w:rFonts w:ascii="Arial" w:hAnsi="Arial" w:cs="Arial"/>
          <w:sz w:val="18"/>
          <w:szCs w:val="18"/>
        </w:rPr>
        <w:t>A</w:t>
      </w:r>
      <w:r w:rsidR="002C6B7F" w:rsidRPr="0000489F">
        <w:rPr>
          <w:rFonts w:ascii="Arial" w:hAnsi="Arial" w:cs="Arial"/>
          <w:sz w:val="18"/>
          <w:szCs w:val="18"/>
        </w:rPr>
        <w:t>lkohol, gyógyszer, vagy kábítószer befolyása alatt vezetni, vagy ilyen befolyásolás alatt álló személynek a vezetést átengedni,</w:t>
      </w:r>
    </w:p>
    <w:p w:rsidR="007D65E1" w:rsidRPr="0000489F" w:rsidRDefault="004C75E6" w:rsidP="004C75E6">
      <w:pPr>
        <w:pStyle w:val="Listaszerbekezds"/>
        <w:numPr>
          <w:ilvl w:val="0"/>
          <w:numId w:val="6"/>
        </w:numPr>
        <w:tabs>
          <w:tab w:val="left" w:pos="284"/>
          <w:tab w:val="left" w:pos="6379"/>
        </w:tabs>
        <w:spacing w:after="0" w:line="240" w:lineRule="auto"/>
        <w:ind w:left="426" w:right="-567" w:hanging="284"/>
        <w:jc w:val="both"/>
        <w:rPr>
          <w:rFonts w:ascii="Arial" w:hAnsi="Arial" w:cs="Arial"/>
          <w:sz w:val="18"/>
          <w:szCs w:val="18"/>
        </w:rPr>
      </w:pPr>
      <w:r>
        <w:rPr>
          <w:rFonts w:ascii="Arial" w:hAnsi="Arial" w:cs="Arial"/>
          <w:sz w:val="18"/>
          <w:szCs w:val="18"/>
        </w:rPr>
        <w:t xml:space="preserve">   </w:t>
      </w:r>
      <w:r w:rsidR="00912F07" w:rsidRPr="0000489F">
        <w:rPr>
          <w:rFonts w:ascii="Arial" w:hAnsi="Arial" w:cs="Arial"/>
          <w:sz w:val="18"/>
          <w:szCs w:val="18"/>
        </w:rPr>
        <w:t>A</w:t>
      </w:r>
      <w:r w:rsidR="002C6B7F" w:rsidRPr="0000489F">
        <w:rPr>
          <w:rFonts w:ascii="Arial" w:hAnsi="Arial" w:cs="Arial"/>
          <w:sz w:val="18"/>
          <w:szCs w:val="18"/>
        </w:rPr>
        <w:t xml:space="preserve"> Bérbeadó előzetes írásos engedélye nélkül a gépkocsit külföldre vinni.</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7D65E1" w:rsidRPr="0000489F" w:rsidRDefault="002C6B7F"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Szerződő felek megállapodnak, hogy a napi gondozás és átvizsgálás a Bérlő feladata, minden egyéb javítás és műszaki mentés Bérbeadót terheli. Műszaki meghibásodás esetén a Bérlő csak a Bérbeadó előzetes hozzájárulásával végeztethet javítást, kivéve a továbbhaladáshoz nélkülözhetetlen hibaelhárítást, amikor legfeljebb 20.000,-</w:t>
      </w:r>
      <w:r w:rsidR="00132CF2">
        <w:rPr>
          <w:rFonts w:ascii="Arial" w:hAnsi="Arial" w:cs="Arial"/>
          <w:sz w:val="18"/>
          <w:szCs w:val="18"/>
        </w:rPr>
        <w:t xml:space="preserve"> </w:t>
      </w:r>
      <w:r w:rsidRPr="0000489F">
        <w:rPr>
          <w:rFonts w:ascii="Arial" w:hAnsi="Arial" w:cs="Arial"/>
          <w:sz w:val="18"/>
          <w:szCs w:val="18"/>
        </w:rPr>
        <w:t>Ft értékhatárig Bérlő is javíttathat. Ennek költségét Bérbeadó a bérleti időtartam lejártakor számla ellenében megtéríti, vagy a bérleti díjba beszámítja.</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7D65E1" w:rsidRPr="0000489F" w:rsidRDefault="002C6B7F"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 xml:space="preserve">Szerződő felek megállapodnak, hogy a Bérlő minden rendkívüli eseményről köteles Bérbeadót is értesíteni és vállalja, hogy a gépkocsi feltörése, rongálása, ellopása esetén Bérbeadót értesíti először és az akkor kapott információk szerint jár el, amennyiben Bérbeadó saját helyszínelőjét a helyszínre küldi – Őt ott megvárja. Balesetnél a bérlő köteles továbbá kellő gondossággal eljárni, az ügy tisztázására mindent megtenni, a káreseményben résztvevők minden lehetséges adatát beszerezni (pl. másik jármű rendszáma, a tulajdonos/vezető neve, címe, tanúk neve, címe, helyszínrajz, esetleg fénykép). A bérlőnek nincs megegyezési joga, a Bérbeadó sérelmére semminemű elismerő nyilatkozatot nem tehet. </w:t>
      </w:r>
    </w:p>
    <w:p w:rsidR="007D65E1" w:rsidRPr="0000489F" w:rsidRDefault="007D65E1" w:rsidP="00C34E73">
      <w:pPr>
        <w:tabs>
          <w:tab w:val="left" w:pos="5103"/>
          <w:tab w:val="left" w:pos="6379"/>
        </w:tabs>
        <w:spacing w:after="0" w:line="240" w:lineRule="auto"/>
        <w:ind w:left="-567" w:right="-567"/>
        <w:jc w:val="both"/>
        <w:rPr>
          <w:rFonts w:ascii="Arial" w:hAnsi="Arial" w:cs="Arial"/>
          <w:sz w:val="18"/>
          <w:szCs w:val="18"/>
        </w:rPr>
      </w:pPr>
    </w:p>
    <w:p w:rsidR="007D65E1" w:rsidRDefault="002C6B7F"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sidRPr="0000489F">
        <w:rPr>
          <w:rFonts w:ascii="Arial" w:hAnsi="Arial" w:cs="Arial"/>
          <w:sz w:val="18"/>
          <w:szCs w:val="18"/>
        </w:rPr>
        <w:t>A Bérbeadó semmilyen módon nem felelős a Bérlő által a gépkocsiban elhelyezett tárgyakért, értékekért, azok károsodásáért vagy eltűnéséért. Szintén nem felel Bérbeadó azokért a károkért, melyek Bérlőt a gépkocsi meghibásodásából eredően érik.</w:t>
      </w:r>
    </w:p>
    <w:p w:rsidR="001E3BE3" w:rsidRPr="001E3BE3" w:rsidRDefault="001E3BE3" w:rsidP="001E3BE3">
      <w:pPr>
        <w:pStyle w:val="Listaszerbekezds"/>
        <w:rPr>
          <w:rFonts w:ascii="Arial" w:hAnsi="Arial" w:cs="Arial"/>
          <w:sz w:val="18"/>
          <w:szCs w:val="18"/>
        </w:rPr>
      </w:pPr>
    </w:p>
    <w:p w:rsidR="00BB0328" w:rsidRDefault="001E3BE3" w:rsidP="00682B45">
      <w:pPr>
        <w:pStyle w:val="Listaszerbekezds"/>
        <w:numPr>
          <w:ilvl w:val="0"/>
          <w:numId w:val="1"/>
        </w:numPr>
        <w:tabs>
          <w:tab w:val="left" w:pos="5103"/>
          <w:tab w:val="left" w:pos="6379"/>
        </w:tabs>
        <w:spacing w:after="0" w:line="240" w:lineRule="auto"/>
        <w:ind w:left="-284" w:right="-567" w:hanging="283"/>
        <w:jc w:val="both"/>
        <w:rPr>
          <w:rFonts w:ascii="Arial" w:hAnsi="Arial" w:cs="Arial"/>
          <w:sz w:val="18"/>
          <w:szCs w:val="18"/>
        </w:rPr>
      </w:pPr>
      <w:r>
        <w:rPr>
          <w:rFonts w:ascii="Arial" w:hAnsi="Arial" w:cs="Arial"/>
          <w:sz w:val="18"/>
          <w:szCs w:val="18"/>
        </w:rPr>
        <w:t xml:space="preserve">A szerződő felek rögzítik, hogy </w:t>
      </w:r>
      <w:r w:rsidR="00774E31">
        <w:rPr>
          <w:rFonts w:ascii="Arial" w:hAnsi="Arial" w:cs="Arial"/>
          <w:sz w:val="18"/>
          <w:szCs w:val="18"/>
        </w:rPr>
        <w:t>a gépjármű nem rendelkezik CASCO</w:t>
      </w:r>
      <w:r>
        <w:rPr>
          <w:rFonts w:ascii="Arial" w:hAnsi="Arial" w:cs="Arial"/>
          <w:sz w:val="18"/>
          <w:szCs w:val="18"/>
        </w:rPr>
        <w:t xml:space="preserve"> biztosítással, így a bérlő tudomásul veszi, hogy a gépjárműben vagy a gépjárművel okozott mindenkori károkért teljes anyagi felelősséggel tartozik és köteles azt megtéríteni.</w:t>
      </w:r>
    </w:p>
    <w:p w:rsidR="00BB0328" w:rsidRPr="00BB0328" w:rsidRDefault="00BB0328" w:rsidP="00BB0328">
      <w:pPr>
        <w:pStyle w:val="Listaszerbekezds"/>
        <w:tabs>
          <w:tab w:val="left" w:pos="5103"/>
          <w:tab w:val="left" w:pos="6379"/>
        </w:tabs>
        <w:spacing w:after="0" w:line="240" w:lineRule="auto"/>
        <w:ind w:left="-142" w:right="-567"/>
        <w:jc w:val="both"/>
        <w:rPr>
          <w:rFonts w:ascii="Arial" w:hAnsi="Arial" w:cs="Arial"/>
          <w:sz w:val="18"/>
          <w:szCs w:val="18"/>
        </w:rPr>
      </w:pPr>
    </w:p>
    <w:p w:rsidR="00C845CC" w:rsidRPr="00682B45" w:rsidRDefault="00BB0328" w:rsidP="00682B45">
      <w:pPr>
        <w:pStyle w:val="Listaszerbekezds"/>
        <w:numPr>
          <w:ilvl w:val="0"/>
          <w:numId w:val="1"/>
        </w:numPr>
        <w:tabs>
          <w:tab w:val="left" w:pos="5103"/>
          <w:tab w:val="left" w:pos="6379"/>
        </w:tabs>
        <w:spacing w:after="120" w:line="240" w:lineRule="auto"/>
        <w:ind w:left="-284" w:right="-567" w:hanging="283"/>
        <w:jc w:val="both"/>
        <w:rPr>
          <w:rFonts w:ascii="Arial" w:hAnsi="Arial" w:cs="Arial"/>
          <w:sz w:val="18"/>
          <w:szCs w:val="18"/>
        </w:rPr>
      </w:pPr>
      <w:r w:rsidRPr="00BB0328">
        <w:rPr>
          <w:rFonts w:ascii="Arial" w:hAnsi="Arial" w:cs="Arial"/>
          <w:sz w:val="18"/>
          <w:szCs w:val="18"/>
        </w:rPr>
        <w:t xml:space="preserve">Szerződő felek rögzítik, hogy Bérbeadót terheli a gépjármű súlyadójának, kötelező felelősség biztosításának mindenkori megfizetése. </w:t>
      </w:r>
    </w:p>
    <w:p w:rsidR="0005712E" w:rsidRPr="0000489F" w:rsidRDefault="002C6B7F" w:rsidP="00682B45">
      <w:pPr>
        <w:pStyle w:val="Listaszerbekezds"/>
        <w:numPr>
          <w:ilvl w:val="0"/>
          <w:numId w:val="1"/>
        </w:numPr>
        <w:tabs>
          <w:tab w:val="left" w:pos="2552"/>
          <w:tab w:val="left" w:leader="dot" w:pos="6237"/>
        </w:tabs>
        <w:spacing w:after="0" w:line="240" w:lineRule="auto"/>
        <w:ind w:left="-142" w:right="-567" w:hanging="425"/>
        <w:jc w:val="both"/>
        <w:rPr>
          <w:rFonts w:ascii="Arial" w:hAnsi="Arial" w:cs="Arial"/>
          <w:sz w:val="18"/>
          <w:szCs w:val="18"/>
        </w:rPr>
      </w:pPr>
      <w:r w:rsidRPr="0000489F">
        <w:rPr>
          <w:rFonts w:ascii="Arial" w:hAnsi="Arial" w:cs="Arial"/>
          <w:sz w:val="18"/>
          <w:szCs w:val="18"/>
        </w:rPr>
        <w:lastRenderedPageBreak/>
        <w:t>A Bérleti díj egy hónapnál hosszabb idejű bérleti jogviszony esetén havonta előre, ellenkező esetben a bérleti időtartam kezdetéig ese</w:t>
      </w:r>
      <w:r w:rsidR="0005712E" w:rsidRPr="0000489F">
        <w:rPr>
          <w:rFonts w:ascii="Arial" w:hAnsi="Arial" w:cs="Arial"/>
          <w:sz w:val="18"/>
          <w:szCs w:val="18"/>
        </w:rPr>
        <w:t>dékes</w:t>
      </w:r>
      <w:r w:rsidR="00E50FBA" w:rsidRPr="0000489F">
        <w:rPr>
          <w:rFonts w:ascii="Arial" w:hAnsi="Arial" w:cs="Arial"/>
          <w:sz w:val="18"/>
          <w:szCs w:val="18"/>
        </w:rPr>
        <w:t>. A bérleti díj:</w:t>
      </w:r>
      <w:r w:rsidR="00E50FBA" w:rsidRPr="0000489F">
        <w:rPr>
          <w:rFonts w:ascii="Arial" w:hAnsi="Arial" w:cs="Arial"/>
          <w:sz w:val="18"/>
          <w:szCs w:val="18"/>
        </w:rPr>
        <w:tab/>
      </w:r>
      <w:r w:rsidR="0005712E" w:rsidRPr="0000489F">
        <w:rPr>
          <w:rFonts w:ascii="Arial" w:hAnsi="Arial" w:cs="Arial"/>
          <w:sz w:val="18"/>
          <w:szCs w:val="18"/>
        </w:rPr>
        <w:tab/>
      </w:r>
      <w:r w:rsidR="00E50FBA" w:rsidRPr="0000489F">
        <w:rPr>
          <w:rFonts w:ascii="Arial" w:hAnsi="Arial" w:cs="Arial"/>
          <w:sz w:val="18"/>
          <w:szCs w:val="18"/>
        </w:rPr>
        <w:t>Ft/nap.</w:t>
      </w:r>
      <w:r w:rsidR="0005712E" w:rsidRPr="0000489F">
        <w:rPr>
          <w:rFonts w:ascii="Arial" w:hAnsi="Arial" w:cs="Arial"/>
          <w:sz w:val="18"/>
          <w:szCs w:val="18"/>
        </w:rPr>
        <w:tab/>
      </w:r>
    </w:p>
    <w:p w:rsidR="00E50FBA" w:rsidRPr="0000489F" w:rsidRDefault="00E50FBA" w:rsidP="00C34E73">
      <w:pPr>
        <w:tabs>
          <w:tab w:val="left" w:pos="5103"/>
          <w:tab w:val="left" w:pos="6379"/>
        </w:tabs>
        <w:spacing w:after="0" w:line="240" w:lineRule="auto"/>
        <w:ind w:left="-567" w:right="-567"/>
        <w:jc w:val="both"/>
        <w:rPr>
          <w:rFonts w:ascii="Arial" w:hAnsi="Arial" w:cs="Arial"/>
          <w:sz w:val="18"/>
          <w:szCs w:val="18"/>
        </w:rPr>
      </w:pPr>
    </w:p>
    <w:p w:rsidR="0005712E"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bérleti díj 300 km/nap megtételéig érvényes, az e fellett megtett kilométerekre újabb 15 </w:t>
      </w:r>
      <w:proofErr w:type="spellStart"/>
      <w:r w:rsidRPr="0000489F">
        <w:rPr>
          <w:rFonts w:ascii="Arial" w:hAnsi="Arial" w:cs="Arial"/>
          <w:sz w:val="18"/>
          <w:szCs w:val="18"/>
        </w:rPr>
        <w:t>ft</w:t>
      </w:r>
      <w:proofErr w:type="spellEnd"/>
      <w:r w:rsidRPr="0000489F">
        <w:rPr>
          <w:rFonts w:ascii="Arial" w:hAnsi="Arial" w:cs="Arial"/>
          <w:sz w:val="18"/>
          <w:szCs w:val="18"/>
        </w:rPr>
        <w:t xml:space="preserve">/ km díj </w:t>
      </w:r>
      <w:proofErr w:type="gramStart"/>
      <w:r w:rsidRPr="0000489F">
        <w:rPr>
          <w:rFonts w:ascii="Arial" w:hAnsi="Arial" w:cs="Arial"/>
          <w:sz w:val="18"/>
          <w:szCs w:val="18"/>
        </w:rPr>
        <w:t>felárat</w:t>
      </w:r>
      <w:proofErr w:type="gramEnd"/>
      <w:r w:rsidRPr="0000489F">
        <w:rPr>
          <w:rFonts w:ascii="Arial" w:hAnsi="Arial" w:cs="Arial"/>
          <w:sz w:val="18"/>
          <w:szCs w:val="18"/>
        </w:rPr>
        <w:t xml:space="preserve"> számit fel Bérbeadó. </w:t>
      </w:r>
    </w:p>
    <w:p w:rsidR="00B51A2E" w:rsidRPr="00B51A2E" w:rsidRDefault="00B51A2E" w:rsidP="00B51A2E">
      <w:pPr>
        <w:pStyle w:val="Listaszerbekezds"/>
        <w:rPr>
          <w:rFonts w:ascii="Arial" w:hAnsi="Arial" w:cs="Arial"/>
          <w:sz w:val="18"/>
          <w:szCs w:val="18"/>
        </w:rPr>
      </w:pPr>
    </w:p>
    <w:p w:rsidR="00B51A2E" w:rsidRPr="0000489F" w:rsidRDefault="00B51A2E"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Pr>
          <w:rFonts w:ascii="Arial" w:hAnsi="Arial" w:cs="Arial"/>
          <w:sz w:val="18"/>
          <w:szCs w:val="18"/>
        </w:rPr>
        <w:t>A gépkocsi csak PEST megyei matricával</w:t>
      </w:r>
      <w:r w:rsidR="004C75E6">
        <w:rPr>
          <w:rFonts w:ascii="Arial" w:hAnsi="Arial" w:cs="Arial"/>
          <w:sz w:val="18"/>
          <w:szCs w:val="18"/>
        </w:rPr>
        <w:t xml:space="preserve"> rendelkezik, ami a PEST megye közigazgatási határ utáni első autópálya lehajtóig érvényes.</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bérlet ideje alatt felmerülő egyéb költségek (üzemanyag, parkolás, rév, úthasználati díj stb.) a bérlőt terhelik.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bérleti idő alatt elkövetett szabálysértésekért (gyorshajtás, szabálytalan parkolás, egyéb szabálysértések, stb.) Bérlő teljes felelősséget vállal és tudomásul veszi, hogy azok költségei őt terhelik, egyben hozzájárul adatainak kiadásához a rendőrségi és egyéb szabálysértési- vagy büntető eljárásokkal kapcsolatosan.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CA52DC" w:rsidRPr="00CA52DC" w:rsidRDefault="002C6B7F" w:rsidP="00C34E73">
      <w:pPr>
        <w:pStyle w:val="Listaszerbekezds"/>
        <w:numPr>
          <w:ilvl w:val="0"/>
          <w:numId w:val="1"/>
        </w:numPr>
        <w:tabs>
          <w:tab w:val="left" w:pos="5103"/>
          <w:tab w:val="left" w:pos="6379"/>
        </w:tabs>
        <w:spacing w:after="120" w:line="240" w:lineRule="auto"/>
        <w:ind w:left="-142" w:right="-567" w:hanging="425"/>
        <w:jc w:val="both"/>
        <w:rPr>
          <w:rFonts w:ascii="Arial" w:hAnsi="Arial" w:cs="Arial"/>
          <w:sz w:val="18"/>
          <w:szCs w:val="18"/>
        </w:rPr>
      </w:pPr>
      <w:r w:rsidRPr="0000489F">
        <w:rPr>
          <w:rFonts w:ascii="Arial" w:hAnsi="Arial" w:cs="Arial"/>
          <w:sz w:val="18"/>
          <w:szCs w:val="18"/>
        </w:rPr>
        <w:t xml:space="preserve">A meg nem fizetett díjak (parkolási díj, úthasználati díj, rév stb.) tekintetében Bérlő tudomásul veszi, hogy mindezek a pótdíjjal, késedelmi kamattal és egyéb költségeivel együttesen kizárólag őt terhelik. Bérlő e körben is hozzájárul ahhoz, hogy Bérbeadó a parkoló-társaság, útkezelő és egyéb szerv részére Bérlő személyes adatait kiszolgáltassa. Amennyiben a jogi szabályozás következtében a pótdíj, bírság, késedelmi kamat stb. közvetlenül a forgalmi okmányokba bejegyzett üzembentartót terhelné, úgy ennek megfizetésének esedékessége a Bérbeadó erről szóló értesítésének kézhezvételétől számított 3 munkanap. Szerződő felek rögzítik, hogy utóbbi esetben Bérbeadó nem köteles ellenbizonyítás lefolytatására vagy a bírság kifogásolására. </w:t>
      </w:r>
    </w:p>
    <w:p w:rsidR="00CA52DC" w:rsidRPr="0000489F" w:rsidRDefault="00CA52DC" w:rsidP="00C34E73">
      <w:pPr>
        <w:pStyle w:val="Listaszerbekezds"/>
        <w:tabs>
          <w:tab w:val="left" w:pos="5103"/>
          <w:tab w:val="left" w:pos="6379"/>
        </w:tabs>
        <w:spacing w:after="0" w:line="240" w:lineRule="auto"/>
        <w:ind w:left="-142" w:right="-567"/>
        <w:jc w:val="both"/>
        <w:rPr>
          <w:rFonts w:ascii="Arial" w:hAnsi="Arial" w:cs="Arial"/>
          <w:sz w:val="18"/>
          <w:szCs w:val="18"/>
        </w:rPr>
      </w:pPr>
    </w:p>
    <w:p w:rsidR="0005712E" w:rsidRPr="0000489F" w:rsidRDefault="002C6B7F" w:rsidP="00C34E73">
      <w:pPr>
        <w:pStyle w:val="Listaszerbekezds"/>
        <w:tabs>
          <w:tab w:val="left" w:pos="5103"/>
          <w:tab w:val="left" w:pos="6379"/>
        </w:tabs>
        <w:spacing w:before="120" w:after="0" w:line="240" w:lineRule="auto"/>
        <w:ind w:left="-142" w:right="-567"/>
        <w:jc w:val="both"/>
        <w:rPr>
          <w:rFonts w:ascii="Arial" w:hAnsi="Arial" w:cs="Arial"/>
          <w:sz w:val="18"/>
          <w:szCs w:val="18"/>
        </w:rPr>
      </w:pPr>
      <w:r w:rsidRPr="0000489F">
        <w:rPr>
          <w:rFonts w:ascii="Arial" w:hAnsi="Arial" w:cs="Arial"/>
          <w:sz w:val="18"/>
          <w:szCs w:val="18"/>
        </w:rPr>
        <w:t>Amennyiben Bérlő elmulasztja Bérbeadó részére bejelenteni, hogy bármely díjfizetési kötelezettségének nem tett eleget, úgy a Bérbeadó részére a tartozás megfizetése mellett egyszeri 5.000,</w:t>
      </w:r>
      <w:proofErr w:type="spellStart"/>
      <w:r w:rsidRPr="0000489F">
        <w:rPr>
          <w:rFonts w:ascii="Arial" w:hAnsi="Arial" w:cs="Arial"/>
          <w:sz w:val="18"/>
          <w:szCs w:val="18"/>
        </w:rPr>
        <w:t>-Ft</w:t>
      </w:r>
      <w:proofErr w:type="spellEnd"/>
      <w:r w:rsidRPr="0000489F">
        <w:rPr>
          <w:rFonts w:ascii="Arial" w:hAnsi="Arial" w:cs="Arial"/>
          <w:sz w:val="18"/>
          <w:szCs w:val="18"/>
        </w:rPr>
        <w:t xml:space="preserve"> + ÁFA összegű adminisztrációs költséget is köteles megtéríteni.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Bérlő az előírt minőségű üzemanyagot köteles a gépjárműbe tankolni és célszerű a tankolásokról kapott nyugtát/számlát a gépkocsi visszaadását követő 30 napig megőriznie. A nem megfelelő tankolásból eredő minden meghibásodás költségét (üzemanyagcsere, javítás stb.) Bérlő megtéríteni tartozik. Ha az üzemanyagszint visszavételkor alacsonyabb, mint a kiadáskor feltüntetett mennyiség, fél tanknál nagyobb eltérés esetén tele tankot, fél tanknál kisebb eltérés esetén fél tanknak megfelelő mennyiségű üzemanyagot kell Bérlőnek megfizetnie.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Bérlő köteles a gépkocsit és tartozékait a megjelölt helyen és időpontban - a normál amortizációt figyelembe véve - az átvételkorival megegyező állapotban visszaadni. Amennyiben a bérlő a gépkocsit rendeltetésellenesen használta, az különlegesen szennyezett, az ebből származó kárt és költségeket a Bérlő tartozik megtéríteni. A bérleti szerződés bérlő általi megszegése esetén vagy amennyiben a bérlet letelte után a bérlő a gépkocsit kellő indok nélkül nem szolgáltatja vissza, bérbeadó jogosult a szerződést azonnali hatállyal felmondani, illetve a gépkocsit a bérlőtől (akár a szükséges önhatalom eszközével is élve) visszavenni, a Bérlő költségére elszállíttatni. Ugyanígy jogosult Bérbeadó a szerződést felmondani és a gépkocsit bérlőtől visszavenni, ha bérlő a fennálló tartozását a bérbeadó felszólítása ellenére sem rendezi.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Felek rögzítik, hogy amennyiben a bérlő a bérleti szerződés lejártát követően az általa bérelt gépkocsit a bérbeadónak nem szolgáltatja vissza, illetve a bérleti szerződést nem hosszabbítja meg, vagy a késedelmét nem menti ki, úgy bérbeadó joggal vélelmezheti, hogy a gépkocsira nézve a bérlő a Btk. 317§</w:t>
      </w:r>
      <w:proofErr w:type="spellStart"/>
      <w:r w:rsidRPr="0000489F">
        <w:rPr>
          <w:rFonts w:ascii="Arial" w:hAnsi="Arial" w:cs="Arial"/>
          <w:sz w:val="18"/>
          <w:szCs w:val="18"/>
        </w:rPr>
        <w:t>-ba</w:t>
      </w:r>
      <w:proofErr w:type="spellEnd"/>
      <w:r w:rsidRPr="0000489F">
        <w:rPr>
          <w:rFonts w:ascii="Arial" w:hAnsi="Arial" w:cs="Arial"/>
          <w:sz w:val="18"/>
          <w:szCs w:val="18"/>
        </w:rPr>
        <w:t xml:space="preserve"> ütköző sikkasztást követte el, s ezért a bérbeadó jogosult a bérlővel szemben feljelentést tenni, illetve a gépkocsit köröztetni. Ugyanígy járhat el a bérbeadó, ha más körülmények a fentebb említett vélelmet megfelelően megalapozzák.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Bérlő bármely, bérbeadó felé fennálló fizetési késedelme esetén a mindenkori jegybanki alapkamat kétszeresének megfelelő késedelmi kamatot és 5.000,- Ft + Áfa egyszeri késedelmi díjat tartozik fizetni.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Bérlő kijelenti, hogy vagyon elleni bűncselekmény kapcsán elmarasztalva nem volt és büntetőeljárás alatt nem áll.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jelen bérleti szerződést cégszerűen aláíró természetes személy egyben készfizető kezességet vállal a Bérlő Bérbeadó felé fennálló valamennyi fizetési kötelezettsége tekintetében.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Default="002C6B7F" w:rsidP="00BB0328">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Szerződő felek jelen szerződés teljesítése során együttműködve kötelesek eljárni. Minden olyan körülményről, akadályról, amely a jelen szerződés teljesítése szempontjából lényeges, egymást haladéktalanul kötelesek értesíteni. Jelen szerződéssel összefüggő minden értesítést, egyéb közlést szerződő felek írásban, ajánlott-tértivevényes levél formájában vagy </w:t>
      </w:r>
      <w:proofErr w:type="gramStart"/>
      <w:r w:rsidRPr="0000489F">
        <w:rPr>
          <w:rFonts w:ascii="Arial" w:hAnsi="Arial" w:cs="Arial"/>
          <w:sz w:val="18"/>
          <w:szCs w:val="18"/>
        </w:rPr>
        <w:t>fax</w:t>
      </w:r>
      <w:proofErr w:type="gramEnd"/>
      <w:r w:rsidRPr="0000489F">
        <w:rPr>
          <w:rFonts w:ascii="Arial" w:hAnsi="Arial" w:cs="Arial"/>
          <w:sz w:val="18"/>
          <w:szCs w:val="18"/>
        </w:rPr>
        <w:t xml:space="preserve"> vagy e-mail útján kötelesek egymás felé megtenni, a jelen szerződésben megadott címre küldve. Szerződő felek megállapodnak abban, hogy az így másodszor elküldött levél a postára adástól számított 5. napon akkor is a címzetthez megérkezettnek tekintendő, ha az „ismeretlen”, „elköltözött”, „cím elégtelen”, „nem fogadta el”, vagy „nem kereste” jelzéssel érkezik vissza a feladóhoz. </w:t>
      </w:r>
    </w:p>
    <w:p w:rsidR="00682B45" w:rsidRPr="00682B45" w:rsidRDefault="00682B45" w:rsidP="00682B45">
      <w:pPr>
        <w:tabs>
          <w:tab w:val="left" w:pos="5103"/>
          <w:tab w:val="left" w:pos="6379"/>
        </w:tabs>
        <w:spacing w:after="0" w:line="240" w:lineRule="auto"/>
        <w:ind w:right="-567"/>
        <w:jc w:val="both"/>
        <w:rPr>
          <w:rFonts w:ascii="Arial" w:hAnsi="Arial" w:cs="Arial"/>
          <w:sz w:val="18"/>
          <w:szCs w:val="18"/>
        </w:rPr>
      </w:pPr>
    </w:p>
    <w:p w:rsidR="00B7722D" w:rsidRPr="00B7722D" w:rsidRDefault="002C6B7F" w:rsidP="00B7722D">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felek kötelezettséget vállalnak arra, hogy minden jelen szerződés szempontjából releváns adatban bekövetkező változásról 3 munkanapon belül írásban, igazolható módon értesítik a másik felet. Amennyiben bármelyik fél elmulasztaná ezt a kötelezettségét, az ebből eredő kárfelelősség korlátlanul fogja terhelni. </w:t>
      </w:r>
    </w:p>
    <w:p w:rsidR="00B7722D" w:rsidRPr="005F575E" w:rsidRDefault="00B7722D" w:rsidP="00B7722D">
      <w:pPr>
        <w:pStyle w:val="Listaszerbekezds"/>
        <w:tabs>
          <w:tab w:val="left" w:pos="5103"/>
          <w:tab w:val="left" w:pos="6379"/>
        </w:tabs>
        <w:spacing w:after="0" w:line="240" w:lineRule="auto"/>
        <w:ind w:left="-142" w:right="-567"/>
        <w:jc w:val="both"/>
        <w:rPr>
          <w:rFonts w:ascii="Arial" w:hAnsi="Arial" w:cs="Arial"/>
          <w:sz w:val="18"/>
          <w:szCs w:val="18"/>
        </w:rPr>
      </w:pPr>
    </w:p>
    <w:p w:rsidR="00600EAC"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Bérbeadó és Bérlő kijelentik, hogy magyar állampolgárok / magyarországi székhellyel rendelkező személy, szerződéskötési képessége nem korlátozott / csőd- vagy felszámolási eljárás hatálya alatt nem áll, és ilyen helyzet bekövetkezése sem fenyegeti. </w:t>
      </w:r>
    </w:p>
    <w:p w:rsidR="00600EAC" w:rsidRPr="0000489F" w:rsidRDefault="00600EAC" w:rsidP="00C34E73">
      <w:pPr>
        <w:pStyle w:val="Listaszerbekezds"/>
        <w:ind w:right="-567"/>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 Bérbeadó amennyiben a Bérlés ideje alatt a gépkocsi meghibásodik (üzemképtelenné válik</w:t>
      </w:r>
      <w:proofErr w:type="gramStart"/>
      <w:r w:rsidRPr="0000489F">
        <w:rPr>
          <w:rFonts w:ascii="Arial" w:hAnsi="Arial" w:cs="Arial"/>
          <w:sz w:val="18"/>
          <w:szCs w:val="18"/>
        </w:rPr>
        <w:t>) ,</w:t>
      </w:r>
      <w:proofErr w:type="gramEnd"/>
      <w:r w:rsidRPr="0000489F">
        <w:rPr>
          <w:rFonts w:ascii="Arial" w:hAnsi="Arial" w:cs="Arial"/>
          <w:sz w:val="18"/>
          <w:szCs w:val="18"/>
        </w:rPr>
        <w:t xml:space="preserve"> úgy az értesítést követően csere gépkocsit biztosít Magyarország területén 24 órán belül, de egyéb költségek (szállás, utazás, elmaradt haszon, stb.) költségeket nem térit Bérlő részére. 24. Bérbeadó Magyarország területére saját ingyenes </w:t>
      </w:r>
      <w:proofErr w:type="spellStart"/>
      <w:r w:rsidRPr="0000489F">
        <w:rPr>
          <w:rFonts w:ascii="Arial" w:hAnsi="Arial" w:cs="Arial"/>
          <w:sz w:val="18"/>
          <w:szCs w:val="18"/>
        </w:rPr>
        <w:t>Asistantot</w:t>
      </w:r>
      <w:proofErr w:type="spellEnd"/>
      <w:r w:rsidRPr="0000489F">
        <w:rPr>
          <w:rFonts w:ascii="Arial" w:hAnsi="Arial" w:cs="Arial"/>
          <w:sz w:val="18"/>
          <w:szCs w:val="18"/>
        </w:rPr>
        <w:t xml:space="preserve"> biztosít Bérlő részére, de Külföldre az autó csak saját felelősségre vihető és a külföldön történő meghibásodás / üzemképtelenné válás estén az autó visszajuttatása a Bérlő kötelessége.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Külföldre történő utazás esetén S</w:t>
      </w:r>
      <w:proofErr w:type="gramStart"/>
      <w:r w:rsidRPr="0000489F">
        <w:rPr>
          <w:rFonts w:ascii="Arial" w:hAnsi="Arial" w:cs="Arial"/>
          <w:sz w:val="18"/>
          <w:szCs w:val="18"/>
        </w:rPr>
        <w:t>.O.</w:t>
      </w:r>
      <w:proofErr w:type="gramEnd"/>
      <w:r w:rsidRPr="0000489F">
        <w:rPr>
          <w:rFonts w:ascii="Arial" w:hAnsi="Arial" w:cs="Arial"/>
          <w:sz w:val="18"/>
          <w:szCs w:val="18"/>
        </w:rPr>
        <w:t xml:space="preserve">S. külföldi </w:t>
      </w:r>
      <w:proofErr w:type="spellStart"/>
      <w:r w:rsidRPr="0000489F">
        <w:rPr>
          <w:rFonts w:ascii="Arial" w:hAnsi="Arial" w:cs="Arial"/>
          <w:sz w:val="18"/>
          <w:szCs w:val="18"/>
        </w:rPr>
        <w:t>asistant</w:t>
      </w:r>
      <w:proofErr w:type="spellEnd"/>
      <w:r w:rsidRPr="0000489F">
        <w:rPr>
          <w:rFonts w:ascii="Arial" w:hAnsi="Arial" w:cs="Arial"/>
          <w:sz w:val="18"/>
          <w:szCs w:val="18"/>
        </w:rPr>
        <w:t xml:space="preserve"> alapján a bérlő intézi telefonon az autó külföldi </w:t>
      </w:r>
      <w:proofErr w:type="spellStart"/>
      <w:r w:rsidRPr="0000489F">
        <w:rPr>
          <w:rFonts w:ascii="Arial" w:hAnsi="Arial" w:cs="Arial"/>
          <w:sz w:val="18"/>
          <w:szCs w:val="18"/>
        </w:rPr>
        <w:t>Asistant</w:t>
      </w:r>
      <w:proofErr w:type="spellEnd"/>
      <w:r w:rsidRPr="0000489F">
        <w:rPr>
          <w:rFonts w:ascii="Arial" w:hAnsi="Arial" w:cs="Arial"/>
          <w:sz w:val="18"/>
          <w:szCs w:val="18"/>
        </w:rPr>
        <w:t xml:space="preserve"> szolgáltatását, miszerint a javítás és vagy mentést a biztosító rendezi. Külföldi </w:t>
      </w:r>
      <w:proofErr w:type="spellStart"/>
      <w:r w:rsidRPr="0000489F">
        <w:rPr>
          <w:rFonts w:ascii="Arial" w:hAnsi="Arial" w:cs="Arial"/>
          <w:sz w:val="18"/>
          <w:szCs w:val="18"/>
        </w:rPr>
        <w:t>asistant</w:t>
      </w:r>
      <w:proofErr w:type="spellEnd"/>
      <w:r w:rsidRPr="0000489F">
        <w:rPr>
          <w:rFonts w:ascii="Arial" w:hAnsi="Arial" w:cs="Arial"/>
          <w:sz w:val="18"/>
          <w:szCs w:val="18"/>
        </w:rPr>
        <w:t xml:space="preserve"> szolgáltatás 5.000ft / alkalom + áfa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Bérbeadó </w:t>
      </w:r>
      <w:r w:rsidR="00B7722D">
        <w:rPr>
          <w:rFonts w:ascii="Arial" w:hAnsi="Arial" w:cs="Arial"/>
          <w:sz w:val="18"/>
          <w:szCs w:val="18"/>
        </w:rPr>
        <w:t xml:space="preserve">a </w:t>
      </w:r>
      <w:r w:rsidRPr="0000489F">
        <w:rPr>
          <w:rFonts w:ascii="Arial" w:hAnsi="Arial" w:cs="Arial"/>
          <w:sz w:val="18"/>
          <w:szCs w:val="18"/>
        </w:rPr>
        <w:t xml:space="preserve">Bérlő </w:t>
      </w:r>
      <w:proofErr w:type="gramStart"/>
      <w:r w:rsidRPr="0000489F">
        <w:rPr>
          <w:rFonts w:ascii="Arial" w:hAnsi="Arial" w:cs="Arial"/>
          <w:sz w:val="18"/>
          <w:szCs w:val="18"/>
        </w:rPr>
        <w:t>kérésére</w:t>
      </w:r>
      <w:proofErr w:type="gramEnd"/>
      <w:r w:rsidRPr="0000489F">
        <w:rPr>
          <w:rFonts w:ascii="Arial" w:hAnsi="Arial" w:cs="Arial"/>
          <w:sz w:val="18"/>
          <w:szCs w:val="18"/>
        </w:rPr>
        <w:t xml:space="preserve"> külföldre is mentést biztosít 150 </w:t>
      </w:r>
      <w:proofErr w:type="spellStart"/>
      <w:r w:rsidRPr="0000489F">
        <w:rPr>
          <w:rFonts w:ascii="Arial" w:hAnsi="Arial" w:cs="Arial"/>
          <w:sz w:val="18"/>
          <w:szCs w:val="18"/>
        </w:rPr>
        <w:t>ft</w:t>
      </w:r>
      <w:proofErr w:type="spellEnd"/>
      <w:r w:rsidRPr="0000489F">
        <w:rPr>
          <w:rFonts w:ascii="Arial" w:hAnsi="Arial" w:cs="Arial"/>
          <w:sz w:val="18"/>
          <w:szCs w:val="18"/>
        </w:rPr>
        <w:t xml:space="preserve">+áfa / km ár megfizetése ellenében autómentőt küld csereautóval.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pStyle w:val="Listaszerbekezds"/>
        <w:numPr>
          <w:ilvl w:val="0"/>
          <w:numId w:val="1"/>
        </w:numPr>
        <w:tabs>
          <w:tab w:val="left" w:pos="5103"/>
          <w:tab w:val="left" w:pos="6379"/>
        </w:tabs>
        <w:spacing w:after="0" w:line="240" w:lineRule="auto"/>
        <w:ind w:left="-142" w:right="-567" w:hanging="425"/>
        <w:jc w:val="both"/>
        <w:rPr>
          <w:rFonts w:ascii="Arial" w:hAnsi="Arial" w:cs="Arial"/>
          <w:sz w:val="18"/>
          <w:szCs w:val="18"/>
        </w:rPr>
      </w:pPr>
      <w:r w:rsidRPr="0000489F">
        <w:rPr>
          <w:rFonts w:ascii="Arial" w:hAnsi="Arial" w:cs="Arial"/>
          <w:sz w:val="18"/>
          <w:szCs w:val="18"/>
        </w:rPr>
        <w:t xml:space="preserve">A jelen szerződésben nem szabályozott kérdésekben a Ptk. vonatkozó rendelkezései és a 20/1981 (VI.19.) MT rendeletben foglaltak az irányadóak. </w:t>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2C6B7F" w:rsidP="00C34E73">
      <w:pPr>
        <w:tabs>
          <w:tab w:val="left" w:pos="5103"/>
          <w:tab w:val="left" w:pos="6379"/>
        </w:tabs>
        <w:spacing w:after="0" w:line="240" w:lineRule="auto"/>
        <w:ind w:left="-567" w:right="-567"/>
        <w:jc w:val="both"/>
        <w:rPr>
          <w:rFonts w:ascii="Arial" w:hAnsi="Arial" w:cs="Arial"/>
          <w:sz w:val="18"/>
          <w:szCs w:val="18"/>
        </w:rPr>
      </w:pPr>
      <w:r w:rsidRPr="0000489F">
        <w:rPr>
          <w:rFonts w:ascii="Arial" w:hAnsi="Arial" w:cs="Arial"/>
          <w:sz w:val="18"/>
          <w:szCs w:val="18"/>
        </w:rPr>
        <w:t xml:space="preserve">Szerződő felek jelen bérleti szerződést annak elolvasása, megértése és közös értelmezése után, mint akaratukkal mindenben megegyezőt jóváhagyólag saját kezűleg / cégszerűen aláírták. </w:t>
      </w:r>
    </w:p>
    <w:p w:rsidR="0005712E" w:rsidRPr="0000489F" w:rsidRDefault="0005712E" w:rsidP="00C34E73">
      <w:pPr>
        <w:tabs>
          <w:tab w:val="left" w:pos="5103"/>
          <w:tab w:val="left" w:pos="6379"/>
        </w:tabs>
        <w:spacing w:after="0" w:line="240" w:lineRule="auto"/>
        <w:ind w:right="-567"/>
        <w:jc w:val="both"/>
        <w:rPr>
          <w:rFonts w:ascii="Arial" w:hAnsi="Arial" w:cs="Arial"/>
          <w:sz w:val="18"/>
          <w:szCs w:val="18"/>
        </w:rPr>
      </w:pPr>
    </w:p>
    <w:p w:rsidR="00725473" w:rsidRDefault="00725473" w:rsidP="00C34E73">
      <w:pPr>
        <w:tabs>
          <w:tab w:val="left" w:pos="5103"/>
          <w:tab w:val="left" w:pos="6379"/>
        </w:tabs>
        <w:spacing w:after="0" w:line="240" w:lineRule="auto"/>
        <w:ind w:right="-567"/>
        <w:jc w:val="both"/>
        <w:rPr>
          <w:rFonts w:ascii="Arial" w:hAnsi="Arial" w:cs="Arial"/>
          <w:sz w:val="18"/>
          <w:szCs w:val="18"/>
        </w:rPr>
      </w:pPr>
    </w:p>
    <w:p w:rsidR="00CA52DC" w:rsidRDefault="00CA52DC" w:rsidP="00C34E73">
      <w:pPr>
        <w:tabs>
          <w:tab w:val="left" w:pos="5103"/>
          <w:tab w:val="left" w:pos="6379"/>
        </w:tabs>
        <w:spacing w:after="0" w:line="240" w:lineRule="auto"/>
        <w:ind w:right="-567"/>
        <w:jc w:val="both"/>
        <w:rPr>
          <w:rFonts w:ascii="Arial" w:hAnsi="Arial" w:cs="Arial"/>
          <w:sz w:val="18"/>
          <w:szCs w:val="18"/>
        </w:rPr>
      </w:pPr>
    </w:p>
    <w:p w:rsidR="00AA69AC" w:rsidRDefault="00AA69AC" w:rsidP="00C34E73">
      <w:pPr>
        <w:tabs>
          <w:tab w:val="left" w:pos="5103"/>
          <w:tab w:val="left" w:pos="6379"/>
        </w:tabs>
        <w:spacing w:after="0" w:line="240" w:lineRule="auto"/>
        <w:ind w:right="-567"/>
        <w:jc w:val="both"/>
        <w:rPr>
          <w:rFonts w:ascii="Arial" w:hAnsi="Arial" w:cs="Arial"/>
          <w:sz w:val="18"/>
          <w:szCs w:val="18"/>
        </w:rPr>
      </w:pPr>
    </w:p>
    <w:p w:rsidR="00CA52DC" w:rsidRPr="0000489F" w:rsidRDefault="00CA52DC" w:rsidP="00C34E73">
      <w:pPr>
        <w:tabs>
          <w:tab w:val="left" w:pos="5103"/>
          <w:tab w:val="left" w:pos="6379"/>
        </w:tabs>
        <w:spacing w:after="0" w:line="240" w:lineRule="auto"/>
        <w:ind w:right="-567"/>
        <w:jc w:val="both"/>
        <w:rPr>
          <w:rFonts w:ascii="Arial" w:hAnsi="Arial" w:cs="Arial"/>
          <w:sz w:val="18"/>
          <w:szCs w:val="18"/>
        </w:rPr>
      </w:pP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05712E" w:rsidP="004C75E6">
      <w:pPr>
        <w:tabs>
          <w:tab w:val="left" w:pos="426"/>
          <w:tab w:val="left" w:leader="dot" w:pos="2268"/>
          <w:tab w:val="left" w:pos="5103"/>
          <w:tab w:val="left" w:pos="6379"/>
        </w:tabs>
        <w:spacing w:after="0" w:line="240" w:lineRule="auto"/>
        <w:ind w:left="-567" w:right="-567"/>
        <w:jc w:val="both"/>
        <w:rPr>
          <w:rFonts w:ascii="Arial" w:hAnsi="Arial" w:cs="Arial"/>
          <w:sz w:val="18"/>
          <w:szCs w:val="18"/>
        </w:rPr>
      </w:pPr>
      <w:r w:rsidRPr="0000489F">
        <w:rPr>
          <w:rFonts w:ascii="Arial" w:hAnsi="Arial" w:cs="Arial"/>
          <w:sz w:val="18"/>
          <w:szCs w:val="18"/>
        </w:rPr>
        <w:t>Budapest, 20</w:t>
      </w:r>
      <w:r w:rsidRPr="0000489F">
        <w:rPr>
          <w:rFonts w:ascii="Arial" w:hAnsi="Arial" w:cs="Arial"/>
          <w:sz w:val="18"/>
          <w:szCs w:val="18"/>
        </w:rPr>
        <w:tab/>
      </w:r>
      <w:r w:rsidRPr="0000489F">
        <w:rPr>
          <w:rFonts w:ascii="Arial" w:hAnsi="Arial" w:cs="Arial"/>
          <w:sz w:val="18"/>
          <w:szCs w:val="18"/>
        </w:rPr>
        <w:tab/>
      </w: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Default="0005712E" w:rsidP="00C34E73">
      <w:pPr>
        <w:tabs>
          <w:tab w:val="left" w:pos="5103"/>
          <w:tab w:val="left" w:pos="6379"/>
        </w:tabs>
        <w:spacing w:after="0" w:line="240" w:lineRule="auto"/>
        <w:ind w:left="-567" w:right="-567"/>
        <w:jc w:val="both"/>
        <w:rPr>
          <w:rFonts w:ascii="Arial" w:hAnsi="Arial" w:cs="Arial"/>
          <w:sz w:val="18"/>
          <w:szCs w:val="18"/>
        </w:rPr>
      </w:pPr>
    </w:p>
    <w:p w:rsidR="00AA69AC" w:rsidRPr="0000489F" w:rsidRDefault="00AA69AC" w:rsidP="00C34E73">
      <w:pPr>
        <w:tabs>
          <w:tab w:val="left" w:pos="5103"/>
          <w:tab w:val="left" w:pos="6379"/>
        </w:tabs>
        <w:spacing w:after="0" w:line="240" w:lineRule="auto"/>
        <w:ind w:left="-567" w:right="-567"/>
        <w:jc w:val="both"/>
        <w:rPr>
          <w:rFonts w:ascii="Arial" w:hAnsi="Arial" w:cs="Arial"/>
          <w:sz w:val="18"/>
          <w:szCs w:val="18"/>
        </w:rPr>
      </w:pPr>
    </w:p>
    <w:p w:rsidR="00725473" w:rsidRDefault="00725473" w:rsidP="00C34E73">
      <w:pPr>
        <w:tabs>
          <w:tab w:val="left" w:pos="5103"/>
          <w:tab w:val="left" w:pos="6379"/>
        </w:tabs>
        <w:spacing w:after="0" w:line="240" w:lineRule="auto"/>
        <w:ind w:right="-567"/>
        <w:jc w:val="both"/>
        <w:rPr>
          <w:rFonts w:ascii="Arial" w:hAnsi="Arial" w:cs="Arial"/>
          <w:sz w:val="18"/>
          <w:szCs w:val="18"/>
        </w:rPr>
      </w:pPr>
    </w:p>
    <w:p w:rsidR="00490D56" w:rsidRDefault="00490D56" w:rsidP="00C34E73">
      <w:pPr>
        <w:tabs>
          <w:tab w:val="left" w:pos="5103"/>
          <w:tab w:val="left" w:pos="6379"/>
        </w:tabs>
        <w:spacing w:after="0" w:line="240" w:lineRule="auto"/>
        <w:ind w:right="-567"/>
        <w:jc w:val="both"/>
        <w:rPr>
          <w:rFonts w:ascii="Arial" w:hAnsi="Arial" w:cs="Arial"/>
          <w:sz w:val="18"/>
          <w:szCs w:val="18"/>
        </w:rPr>
      </w:pPr>
    </w:p>
    <w:p w:rsidR="00CA52DC" w:rsidRDefault="00CA52DC" w:rsidP="00C34E73">
      <w:pPr>
        <w:tabs>
          <w:tab w:val="left" w:pos="5103"/>
          <w:tab w:val="left" w:pos="6379"/>
        </w:tabs>
        <w:spacing w:after="0" w:line="240" w:lineRule="auto"/>
        <w:ind w:right="-567"/>
        <w:jc w:val="both"/>
        <w:rPr>
          <w:rFonts w:ascii="Arial" w:hAnsi="Arial" w:cs="Arial"/>
          <w:sz w:val="18"/>
          <w:szCs w:val="18"/>
        </w:rPr>
      </w:pPr>
    </w:p>
    <w:p w:rsidR="00CA52DC" w:rsidRPr="0000489F" w:rsidRDefault="00CA52DC" w:rsidP="00C34E73">
      <w:pPr>
        <w:tabs>
          <w:tab w:val="left" w:pos="5103"/>
          <w:tab w:val="left" w:pos="6379"/>
        </w:tabs>
        <w:spacing w:after="0" w:line="240" w:lineRule="auto"/>
        <w:ind w:right="-567"/>
        <w:jc w:val="both"/>
        <w:rPr>
          <w:rFonts w:ascii="Arial" w:hAnsi="Arial" w:cs="Arial"/>
          <w:sz w:val="18"/>
          <w:szCs w:val="18"/>
        </w:rPr>
      </w:pPr>
    </w:p>
    <w:p w:rsidR="00725473" w:rsidRPr="0000489F" w:rsidRDefault="00725473"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05712E" w:rsidP="00C34E73">
      <w:pPr>
        <w:tabs>
          <w:tab w:val="left" w:pos="5103"/>
          <w:tab w:val="left" w:pos="6379"/>
        </w:tabs>
        <w:spacing w:after="0" w:line="240" w:lineRule="auto"/>
        <w:ind w:left="-567" w:right="-567"/>
        <w:jc w:val="both"/>
        <w:rPr>
          <w:rFonts w:ascii="Arial" w:hAnsi="Arial" w:cs="Arial"/>
          <w:sz w:val="18"/>
          <w:szCs w:val="18"/>
        </w:rPr>
      </w:pPr>
    </w:p>
    <w:p w:rsidR="0005712E" w:rsidRPr="0000489F" w:rsidRDefault="0005712E" w:rsidP="00C34E73">
      <w:pPr>
        <w:tabs>
          <w:tab w:val="left" w:pos="0"/>
          <w:tab w:val="left" w:leader="dot" w:pos="2835"/>
          <w:tab w:val="left" w:pos="3828"/>
          <w:tab w:val="left" w:pos="5670"/>
          <w:tab w:val="left" w:leader="dot" w:pos="8505"/>
        </w:tabs>
        <w:spacing w:after="0" w:line="240" w:lineRule="auto"/>
        <w:ind w:left="-567" w:right="-567" w:hanging="3828"/>
        <w:jc w:val="both"/>
        <w:rPr>
          <w:rFonts w:ascii="Arial" w:hAnsi="Arial" w:cs="Arial"/>
          <w:sz w:val="18"/>
          <w:szCs w:val="18"/>
        </w:rPr>
      </w:pPr>
      <w:r w:rsidRPr="0000489F">
        <w:rPr>
          <w:rFonts w:ascii="Arial" w:hAnsi="Arial" w:cs="Arial"/>
          <w:sz w:val="18"/>
          <w:szCs w:val="18"/>
        </w:rPr>
        <w:tab/>
      </w:r>
      <w:r w:rsidRPr="0000489F">
        <w:rPr>
          <w:rFonts w:ascii="Arial" w:hAnsi="Arial" w:cs="Arial"/>
          <w:sz w:val="18"/>
          <w:szCs w:val="18"/>
        </w:rPr>
        <w:tab/>
      </w: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ab/>
      </w:r>
      <w:r w:rsidRPr="0000489F">
        <w:rPr>
          <w:rFonts w:ascii="Arial" w:hAnsi="Arial" w:cs="Arial"/>
          <w:sz w:val="18"/>
          <w:szCs w:val="18"/>
        </w:rPr>
        <w:tab/>
      </w:r>
    </w:p>
    <w:p w:rsidR="003046F4" w:rsidRPr="0000489F" w:rsidRDefault="0005712E" w:rsidP="00C34E73">
      <w:pPr>
        <w:tabs>
          <w:tab w:val="left" w:pos="1134"/>
          <w:tab w:val="left" w:pos="6379"/>
        </w:tabs>
        <w:spacing w:after="0" w:line="240" w:lineRule="auto"/>
        <w:ind w:left="-567" w:right="-567" w:hanging="3828"/>
        <w:jc w:val="both"/>
        <w:rPr>
          <w:rFonts w:ascii="Arial" w:hAnsi="Arial" w:cs="Arial"/>
          <w:sz w:val="18"/>
          <w:szCs w:val="18"/>
        </w:rPr>
      </w:pP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Bérbeadó</w:t>
      </w: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ab/>
      </w:r>
      <w:r w:rsidR="003046F4" w:rsidRPr="0000489F">
        <w:rPr>
          <w:rFonts w:ascii="Arial" w:hAnsi="Arial" w:cs="Arial"/>
          <w:sz w:val="18"/>
          <w:szCs w:val="18"/>
        </w:rPr>
        <w:t>Bérlő</w:t>
      </w:r>
      <w:r w:rsidR="003046F4" w:rsidRPr="0000489F">
        <w:rPr>
          <w:rFonts w:ascii="Arial" w:hAnsi="Arial" w:cs="Arial"/>
          <w:sz w:val="18"/>
          <w:szCs w:val="18"/>
        </w:rPr>
        <w:tab/>
      </w:r>
    </w:p>
    <w:p w:rsidR="003046F4" w:rsidRPr="0000489F" w:rsidRDefault="003046F4" w:rsidP="00C34E73">
      <w:pPr>
        <w:tabs>
          <w:tab w:val="left" w:pos="1418"/>
          <w:tab w:val="left" w:pos="6379"/>
        </w:tabs>
        <w:spacing w:after="0" w:line="240" w:lineRule="auto"/>
        <w:ind w:left="-567" w:right="-567" w:hanging="3828"/>
        <w:jc w:val="both"/>
        <w:rPr>
          <w:rFonts w:ascii="Arial" w:hAnsi="Arial" w:cs="Arial"/>
          <w:sz w:val="18"/>
          <w:szCs w:val="18"/>
        </w:rPr>
      </w:pPr>
    </w:p>
    <w:p w:rsidR="00A2278D" w:rsidRDefault="003046F4" w:rsidP="004C75E6">
      <w:pPr>
        <w:tabs>
          <w:tab w:val="left" w:pos="709"/>
          <w:tab w:val="left" w:pos="5103"/>
          <w:tab w:val="left" w:pos="5529"/>
          <w:tab w:val="left" w:leader="dot" w:pos="8789"/>
        </w:tabs>
        <w:spacing w:after="0" w:line="240" w:lineRule="auto"/>
        <w:ind w:left="-567" w:right="-567" w:hanging="3828"/>
        <w:jc w:val="both"/>
        <w:rPr>
          <w:rFonts w:ascii="Arial" w:hAnsi="Arial" w:cs="Arial"/>
          <w:sz w:val="18"/>
          <w:szCs w:val="18"/>
        </w:rPr>
      </w:pP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06-20/5-880-494</w:t>
      </w:r>
      <w:r w:rsidR="00725473" w:rsidRPr="0000489F">
        <w:rPr>
          <w:rFonts w:ascii="Arial" w:hAnsi="Arial" w:cs="Arial"/>
          <w:sz w:val="18"/>
          <w:szCs w:val="18"/>
        </w:rPr>
        <w:tab/>
      </w:r>
      <w:proofErr w:type="spellStart"/>
      <w:r w:rsidRPr="0000489F">
        <w:rPr>
          <w:rFonts w:ascii="Arial" w:hAnsi="Arial" w:cs="Arial"/>
          <w:sz w:val="18"/>
          <w:szCs w:val="18"/>
        </w:rPr>
        <w:t>tel.sz</w:t>
      </w:r>
      <w:proofErr w:type="spellEnd"/>
      <w:r w:rsidRPr="0000489F">
        <w:rPr>
          <w:rFonts w:ascii="Arial" w:hAnsi="Arial" w:cs="Arial"/>
          <w:sz w:val="18"/>
          <w:szCs w:val="18"/>
        </w:rPr>
        <w:t>.:</w:t>
      </w:r>
      <w:r w:rsidRPr="0000489F">
        <w:rPr>
          <w:rFonts w:ascii="Arial" w:hAnsi="Arial" w:cs="Arial"/>
          <w:sz w:val="18"/>
          <w:szCs w:val="18"/>
        </w:rPr>
        <w:tab/>
      </w:r>
      <w:r w:rsidRPr="0000489F">
        <w:rPr>
          <w:rFonts w:ascii="Arial" w:hAnsi="Arial" w:cs="Arial"/>
          <w:sz w:val="18"/>
          <w:szCs w:val="18"/>
        </w:rPr>
        <w:tab/>
      </w:r>
    </w:p>
    <w:p w:rsidR="00490D56" w:rsidRPr="0000489F" w:rsidRDefault="00490D56"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307AE2" w:rsidRPr="0000489F" w:rsidRDefault="00307AE2"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307AE2" w:rsidRPr="0000489F" w:rsidRDefault="00307AE2"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307AE2" w:rsidRDefault="00307AE2"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AA69AC" w:rsidRDefault="00AA69AC"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AA69AC" w:rsidRPr="0000489F" w:rsidRDefault="00AA69AC"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307AE2" w:rsidRPr="0000489F" w:rsidRDefault="00307AE2" w:rsidP="00C34E73">
      <w:pPr>
        <w:tabs>
          <w:tab w:val="left" w:pos="709"/>
          <w:tab w:val="left" w:pos="5103"/>
          <w:tab w:val="left" w:pos="5670"/>
          <w:tab w:val="left" w:leader="dot" w:pos="8505"/>
        </w:tabs>
        <w:spacing w:after="0" w:line="240" w:lineRule="auto"/>
        <w:ind w:left="-567" w:right="-567" w:hanging="3828"/>
        <w:jc w:val="both"/>
        <w:rPr>
          <w:rFonts w:ascii="Arial" w:hAnsi="Arial" w:cs="Arial"/>
          <w:sz w:val="18"/>
          <w:szCs w:val="18"/>
        </w:rPr>
      </w:pPr>
    </w:p>
    <w:p w:rsidR="003046F4" w:rsidRPr="0000489F" w:rsidRDefault="003046F4" w:rsidP="00C34E73">
      <w:pPr>
        <w:tabs>
          <w:tab w:val="left" w:pos="993"/>
          <w:tab w:val="left" w:pos="5387"/>
          <w:tab w:val="left" w:pos="5954"/>
          <w:tab w:val="left" w:leader="dot" w:pos="7938"/>
        </w:tabs>
        <w:spacing w:after="0" w:line="360" w:lineRule="auto"/>
        <w:ind w:left="-567" w:right="-567" w:hanging="3828"/>
        <w:jc w:val="both"/>
        <w:rPr>
          <w:rFonts w:ascii="Arial" w:hAnsi="Arial" w:cs="Arial"/>
          <w:sz w:val="18"/>
          <w:szCs w:val="18"/>
        </w:rPr>
      </w:pPr>
    </w:p>
    <w:p w:rsidR="003046F4" w:rsidRPr="0000489F" w:rsidRDefault="003046F4" w:rsidP="00C34E73">
      <w:pPr>
        <w:tabs>
          <w:tab w:val="left" w:pos="993"/>
          <w:tab w:val="left" w:pos="5387"/>
          <w:tab w:val="left" w:pos="5954"/>
          <w:tab w:val="left" w:leader="dot" w:pos="7938"/>
        </w:tabs>
        <w:spacing w:after="0" w:line="360" w:lineRule="auto"/>
        <w:ind w:left="-567" w:right="-567" w:hanging="3828"/>
        <w:jc w:val="both"/>
        <w:rPr>
          <w:rFonts w:ascii="Arial" w:hAnsi="Arial" w:cs="Arial"/>
          <w:sz w:val="18"/>
          <w:szCs w:val="18"/>
        </w:rPr>
      </w:pPr>
    </w:p>
    <w:p w:rsidR="003046F4" w:rsidRPr="0000489F" w:rsidRDefault="003046F4" w:rsidP="004C75E6">
      <w:pPr>
        <w:tabs>
          <w:tab w:val="left" w:pos="0"/>
          <w:tab w:val="left" w:leader="dot" w:pos="3119"/>
          <w:tab w:val="left" w:pos="5103"/>
          <w:tab w:val="left" w:pos="5670"/>
          <w:tab w:val="left" w:leader="dot" w:pos="8789"/>
        </w:tabs>
        <w:spacing w:after="120" w:line="360" w:lineRule="auto"/>
        <w:ind w:left="-567" w:right="-567" w:hanging="3828"/>
        <w:jc w:val="both"/>
        <w:rPr>
          <w:rFonts w:ascii="Arial" w:hAnsi="Arial" w:cs="Arial"/>
          <w:sz w:val="18"/>
          <w:szCs w:val="18"/>
        </w:rPr>
      </w:pPr>
      <w:r w:rsidRPr="0000489F">
        <w:rPr>
          <w:rFonts w:ascii="Arial" w:hAnsi="Arial" w:cs="Arial"/>
          <w:sz w:val="18"/>
          <w:szCs w:val="18"/>
        </w:rPr>
        <w:t>Tanú 1:</w:t>
      </w:r>
      <w:r w:rsidR="00725473" w:rsidRPr="0000489F">
        <w:rPr>
          <w:rFonts w:ascii="Arial" w:hAnsi="Arial" w:cs="Arial"/>
          <w:sz w:val="18"/>
          <w:szCs w:val="18"/>
        </w:rPr>
        <w:t xml:space="preserve"> </w:t>
      </w:r>
      <w:r w:rsidR="00725473" w:rsidRPr="0000489F">
        <w:rPr>
          <w:rFonts w:ascii="Arial" w:hAnsi="Arial" w:cs="Arial"/>
          <w:sz w:val="18"/>
          <w:szCs w:val="18"/>
        </w:rPr>
        <w:tab/>
        <w:t>Tanú 1:</w:t>
      </w:r>
      <w:r w:rsidRPr="0000489F">
        <w:rPr>
          <w:rFonts w:ascii="Arial" w:hAnsi="Arial" w:cs="Arial"/>
          <w:sz w:val="18"/>
          <w:szCs w:val="18"/>
        </w:rPr>
        <w:tab/>
      </w:r>
      <w:r w:rsidR="00912F07" w:rsidRPr="0000489F">
        <w:rPr>
          <w:rFonts w:ascii="Arial" w:hAnsi="Arial" w:cs="Arial"/>
          <w:sz w:val="18"/>
          <w:szCs w:val="18"/>
        </w:rPr>
        <w:tab/>
      </w:r>
      <w:r w:rsidRPr="0000489F">
        <w:rPr>
          <w:rFonts w:ascii="Arial" w:hAnsi="Arial" w:cs="Arial"/>
          <w:sz w:val="18"/>
          <w:szCs w:val="18"/>
        </w:rPr>
        <w:t>Tanú</w:t>
      </w:r>
      <w:r w:rsidR="00912F07" w:rsidRPr="0000489F">
        <w:rPr>
          <w:rFonts w:ascii="Arial" w:hAnsi="Arial" w:cs="Arial"/>
          <w:sz w:val="18"/>
          <w:szCs w:val="18"/>
        </w:rPr>
        <w:t xml:space="preserve"> </w:t>
      </w:r>
      <w:r w:rsidRPr="0000489F">
        <w:rPr>
          <w:rFonts w:ascii="Arial" w:hAnsi="Arial" w:cs="Arial"/>
          <w:sz w:val="18"/>
          <w:szCs w:val="18"/>
        </w:rPr>
        <w:t xml:space="preserve">2: </w:t>
      </w:r>
      <w:r w:rsidRPr="0000489F">
        <w:rPr>
          <w:rFonts w:ascii="Arial" w:hAnsi="Arial" w:cs="Arial"/>
          <w:sz w:val="18"/>
          <w:szCs w:val="18"/>
        </w:rPr>
        <w:tab/>
      </w:r>
      <w:r w:rsidRPr="0000489F">
        <w:rPr>
          <w:rFonts w:ascii="Arial" w:hAnsi="Arial" w:cs="Arial"/>
          <w:sz w:val="18"/>
          <w:szCs w:val="18"/>
        </w:rPr>
        <w:tab/>
      </w:r>
    </w:p>
    <w:p w:rsidR="003046F4" w:rsidRPr="0000489F" w:rsidRDefault="003046F4" w:rsidP="004C75E6">
      <w:pPr>
        <w:tabs>
          <w:tab w:val="left" w:pos="0"/>
          <w:tab w:val="left" w:leader="dot" w:pos="3119"/>
          <w:tab w:val="left" w:pos="5103"/>
          <w:tab w:val="left" w:pos="5245"/>
          <w:tab w:val="left" w:leader="dot" w:pos="8789"/>
        </w:tabs>
        <w:spacing w:after="120" w:line="360" w:lineRule="auto"/>
        <w:ind w:left="-567" w:right="-567" w:hanging="3828"/>
        <w:jc w:val="both"/>
        <w:rPr>
          <w:rFonts w:ascii="Arial" w:hAnsi="Arial" w:cs="Arial"/>
          <w:sz w:val="18"/>
          <w:szCs w:val="18"/>
        </w:rPr>
      </w:pPr>
      <w:r w:rsidRPr="0000489F">
        <w:rPr>
          <w:rFonts w:ascii="Arial" w:hAnsi="Arial" w:cs="Arial"/>
          <w:sz w:val="18"/>
          <w:szCs w:val="18"/>
        </w:rPr>
        <w:t>Lakcím:</w:t>
      </w:r>
      <w:r w:rsidRPr="0000489F">
        <w:rPr>
          <w:rFonts w:ascii="Arial" w:hAnsi="Arial" w:cs="Arial"/>
          <w:sz w:val="18"/>
          <w:szCs w:val="18"/>
        </w:rPr>
        <w:tab/>
      </w:r>
      <w:r w:rsidR="00725473" w:rsidRPr="0000489F">
        <w:rPr>
          <w:rFonts w:ascii="Arial" w:hAnsi="Arial" w:cs="Arial"/>
          <w:sz w:val="18"/>
          <w:szCs w:val="18"/>
        </w:rPr>
        <w:t>Lakcím:</w:t>
      </w: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 xml:space="preserve">Lakcím: </w:t>
      </w:r>
      <w:r w:rsidRPr="0000489F">
        <w:rPr>
          <w:rFonts w:ascii="Arial" w:hAnsi="Arial" w:cs="Arial"/>
          <w:sz w:val="18"/>
          <w:szCs w:val="18"/>
        </w:rPr>
        <w:tab/>
      </w:r>
    </w:p>
    <w:p w:rsidR="003046F4" w:rsidRPr="0000489F" w:rsidRDefault="003046F4" w:rsidP="004C75E6">
      <w:pPr>
        <w:tabs>
          <w:tab w:val="left" w:pos="426"/>
          <w:tab w:val="left" w:leader="dot" w:pos="3119"/>
          <w:tab w:val="left" w:pos="5103"/>
          <w:tab w:val="left" w:pos="5812"/>
          <w:tab w:val="left" w:leader="dot" w:pos="8789"/>
        </w:tabs>
        <w:spacing w:after="120" w:line="360" w:lineRule="auto"/>
        <w:ind w:left="-567" w:right="-567" w:hanging="3828"/>
        <w:jc w:val="both"/>
        <w:rPr>
          <w:rFonts w:ascii="Arial" w:hAnsi="Arial" w:cs="Arial"/>
          <w:sz w:val="18"/>
          <w:szCs w:val="18"/>
        </w:rPr>
      </w:pPr>
      <w:proofErr w:type="spellStart"/>
      <w:r w:rsidRPr="0000489F">
        <w:rPr>
          <w:rFonts w:ascii="Arial" w:hAnsi="Arial" w:cs="Arial"/>
          <w:sz w:val="18"/>
          <w:szCs w:val="18"/>
        </w:rPr>
        <w:t>SZIG</w:t>
      </w:r>
      <w:proofErr w:type="gramStart"/>
      <w:r w:rsidRPr="0000489F">
        <w:rPr>
          <w:rFonts w:ascii="Arial" w:hAnsi="Arial" w:cs="Arial"/>
          <w:sz w:val="18"/>
          <w:szCs w:val="18"/>
        </w:rPr>
        <w:t>.Szám</w:t>
      </w:r>
      <w:proofErr w:type="spellEnd"/>
      <w:proofErr w:type="gramEnd"/>
      <w:r w:rsidRPr="0000489F">
        <w:rPr>
          <w:rFonts w:ascii="Arial" w:hAnsi="Arial" w:cs="Arial"/>
          <w:sz w:val="18"/>
          <w:szCs w:val="18"/>
        </w:rPr>
        <w:t xml:space="preserve">: </w:t>
      </w:r>
      <w:r w:rsidRPr="0000489F">
        <w:rPr>
          <w:rFonts w:ascii="Arial" w:hAnsi="Arial" w:cs="Arial"/>
          <w:sz w:val="18"/>
          <w:szCs w:val="18"/>
        </w:rPr>
        <w:tab/>
      </w:r>
      <w:r w:rsidR="00725473" w:rsidRPr="0000489F">
        <w:rPr>
          <w:rFonts w:ascii="Arial" w:hAnsi="Arial" w:cs="Arial"/>
          <w:sz w:val="18"/>
          <w:szCs w:val="18"/>
        </w:rPr>
        <w:t>SZIG.</w:t>
      </w:r>
      <w:r w:rsidR="002619F6">
        <w:rPr>
          <w:rFonts w:ascii="Arial" w:hAnsi="Arial" w:cs="Arial"/>
          <w:sz w:val="18"/>
          <w:szCs w:val="18"/>
        </w:rPr>
        <w:t xml:space="preserve"> </w:t>
      </w:r>
      <w:r w:rsidR="00725473" w:rsidRPr="0000489F">
        <w:rPr>
          <w:rFonts w:ascii="Arial" w:hAnsi="Arial" w:cs="Arial"/>
          <w:sz w:val="18"/>
          <w:szCs w:val="18"/>
        </w:rPr>
        <w:t>Szám:</w:t>
      </w: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 xml:space="preserve">SZIG. Szám: </w:t>
      </w:r>
      <w:r w:rsidRPr="0000489F">
        <w:rPr>
          <w:rFonts w:ascii="Arial" w:hAnsi="Arial" w:cs="Arial"/>
          <w:sz w:val="18"/>
          <w:szCs w:val="18"/>
        </w:rPr>
        <w:tab/>
      </w:r>
      <w:r w:rsidRPr="0000489F">
        <w:rPr>
          <w:rFonts w:ascii="Arial" w:hAnsi="Arial" w:cs="Arial"/>
          <w:sz w:val="18"/>
          <w:szCs w:val="18"/>
        </w:rPr>
        <w:tab/>
      </w:r>
    </w:p>
    <w:p w:rsidR="003046F4" w:rsidRPr="0000489F" w:rsidRDefault="003046F4" w:rsidP="004C75E6">
      <w:pPr>
        <w:tabs>
          <w:tab w:val="left" w:pos="0"/>
          <w:tab w:val="left" w:leader="dot" w:pos="3119"/>
          <w:tab w:val="left" w:pos="5103"/>
          <w:tab w:val="left" w:pos="5245"/>
          <w:tab w:val="left" w:leader="dot" w:pos="8789"/>
        </w:tabs>
        <w:spacing w:after="120" w:line="360" w:lineRule="auto"/>
        <w:ind w:left="-567" w:right="-567" w:hanging="3828"/>
        <w:jc w:val="both"/>
        <w:rPr>
          <w:rFonts w:ascii="Arial" w:hAnsi="Arial" w:cs="Arial"/>
          <w:sz w:val="18"/>
          <w:szCs w:val="18"/>
        </w:rPr>
      </w:pPr>
      <w:r w:rsidRPr="0000489F">
        <w:rPr>
          <w:rFonts w:ascii="Arial" w:hAnsi="Arial" w:cs="Arial"/>
          <w:sz w:val="18"/>
          <w:szCs w:val="18"/>
        </w:rPr>
        <w:t>Aláírás:</w:t>
      </w:r>
      <w:r w:rsidRPr="0000489F">
        <w:rPr>
          <w:rFonts w:ascii="Arial" w:hAnsi="Arial" w:cs="Arial"/>
          <w:sz w:val="18"/>
          <w:szCs w:val="18"/>
        </w:rPr>
        <w:tab/>
      </w:r>
      <w:r w:rsidR="00725473" w:rsidRPr="0000489F">
        <w:rPr>
          <w:rFonts w:ascii="Arial" w:hAnsi="Arial" w:cs="Arial"/>
          <w:sz w:val="18"/>
          <w:szCs w:val="18"/>
        </w:rPr>
        <w:t>Aláírás:</w:t>
      </w:r>
      <w:r w:rsidRPr="0000489F">
        <w:rPr>
          <w:rFonts w:ascii="Arial" w:hAnsi="Arial" w:cs="Arial"/>
          <w:sz w:val="18"/>
          <w:szCs w:val="18"/>
        </w:rPr>
        <w:tab/>
      </w:r>
      <w:r w:rsidR="00725473" w:rsidRPr="0000489F">
        <w:rPr>
          <w:rFonts w:ascii="Arial" w:hAnsi="Arial" w:cs="Arial"/>
          <w:sz w:val="18"/>
          <w:szCs w:val="18"/>
        </w:rPr>
        <w:tab/>
      </w:r>
      <w:r w:rsidRPr="0000489F">
        <w:rPr>
          <w:rFonts w:ascii="Arial" w:hAnsi="Arial" w:cs="Arial"/>
          <w:sz w:val="18"/>
          <w:szCs w:val="18"/>
        </w:rPr>
        <w:t>Aláírás:</w:t>
      </w:r>
      <w:r w:rsidRPr="0000489F">
        <w:rPr>
          <w:rFonts w:ascii="Arial" w:hAnsi="Arial" w:cs="Arial"/>
          <w:sz w:val="18"/>
          <w:szCs w:val="18"/>
        </w:rPr>
        <w:tab/>
      </w:r>
    </w:p>
    <w:sectPr w:rsidR="003046F4" w:rsidRPr="0000489F" w:rsidSect="00BB0328">
      <w:headerReference w:type="even" r:id="rId7"/>
      <w:headerReference w:type="default" r:id="rId8"/>
      <w:headerReference w:type="first" r:id="rId9"/>
      <w:pgSz w:w="11906" w:h="16838"/>
      <w:pgMar w:top="1417" w:right="1417" w:bottom="1417" w:left="1417"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2C" w:rsidRDefault="00686C2C" w:rsidP="007D65E1">
      <w:pPr>
        <w:spacing w:after="0" w:line="240" w:lineRule="auto"/>
      </w:pPr>
      <w:r>
        <w:separator/>
      </w:r>
    </w:p>
  </w:endnote>
  <w:endnote w:type="continuationSeparator" w:id="0">
    <w:p w:rsidR="00686C2C" w:rsidRDefault="00686C2C" w:rsidP="007D6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2C" w:rsidRDefault="00686C2C" w:rsidP="007D65E1">
      <w:pPr>
        <w:spacing w:after="0" w:line="240" w:lineRule="auto"/>
      </w:pPr>
      <w:r>
        <w:separator/>
      </w:r>
    </w:p>
  </w:footnote>
  <w:footnote w:type="continuationSeparator" w:id="0">
    <w:p w:rsidR="00686C2C" w:rsidRDefault="00686C2C" w:rsidP="007D6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E" w:rsidRDefault="0005712E" w:rsidP="0005712E">
    <w:pPr>
      <w:tabs>
        <w:tab w:val="left" w:pos="5103"/>
        <w:tab w:val="left" w:pos="6379"/>
      </w:tabs>
      <w:spacing w:after="0" w:line="240" w:lineRule="auto"/>
      <w:jc w:val="center"/>
      <w:rPr>
        <w:rFonts w:asciiTheme="majorHAnsi" w:hAnsiTheme="majorHAnsi" w:cs="Aharoni"/>
        <w:sz w:val="20"/>
        <w:szCs w:val="20"/>
      </w:rPr>
    </w:pPr>
    <w:r w:rsidRPr="008032BE">
      <w:rPr>
        <w:rFonts w:asciiTheme="majorHAnsi" w:hAnsiTheme="majorHAnsi" w:cs="Aharoni"/>
        <w:sz w:val="20"/>
        <w:szCs w:val="20"/>
      </w:rPr>
      <w:t xml:space="preserve">- 2 </w:t>
    </w:r>
    <w:r>
      <w:rPr>
        <w:rFonts w:asciiTheme="majorHAnsi" w:hAnsiTheme="majorHAnsi" w:cs="Aharoni"/>
        <w:sz w:val="20"/>
        <w:szCs w:val="20"/>
      </w:rPr>
      <w:t>–</w:t>
    </w:r>
  </w:p>
  <w:p w:rsidR="0005712E" w:rsidRDefault="0005712E">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2E" w:rsidRPr="00307AE2" w:rsidRDefault="00307AE2" w:rsidP="00307AE2">
    <w:pPr>
      <w:pStyle w:val="Listaszerbekezds"/>
      <w:ind w:left="1080"/>
      <w:jc w:val="center"/>
      <w:rPr>
        <w:rFonts w:asciiTheme="majorHAnsi" w:hAnsiTheme="majorHAnsi" w:cs="Aharoni"/>
        <w:b/>
        <w:i/>
        <w:sz w:val="20"/>
        <w:szCs w:val="20"/>
      </w:rPr>
    </w:pPr>
    <w:r>
      <w:rPr>
        <w:rFonts w:asciiTheme="majorHAnsi" w:hAnsiTheme="majorHAnsi" w:cs="Aharoni"/>
        <w:b/>
        <w:i/>
        <w:sz w:val="20"/>
        <w:szCs w:val="20"/>
      </w:rPr>
      <w:t>- 3 -</w:t>
    </w:r>
  </w:p>
  <w:p w:rsidR="0005712E" w:rsidRDefault="0005712E">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AE2" w:rsidRPr="00307AE2" w:rsidRDefault="0000489F" w:rsidP="00307AE2">
    <w:pPr>
      <w:pStyle w:val="lfej"/>
      <w:jc w:val="center"/>
      <w:rPr>
        <w:rFonts w:ascii="Arial" w:hAnsi="Arial" w:cs="Arial"/>
        <w:b/>
        <w:i/>
      </w:rPr>
    </w:pPr>
    <w:r>
      <w:rPr>
        <w:rFonts w:ascii="Arial" w:hAnsi="Arial" w:cs="Arial"/>
        <w:b/>
        <w:i/>
      </w:rPr>
      <w:t>GÉPKOCSI BÉRLETI SZERZŐDÉS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72DE"/>
    <w:multiLevelType w:val="hybridMultilevel"/>
    <w:tmpl w:val="FE686438"/>
    <w:lvl w:ilvl="0" w:tplc="040E000F">
      <w:start w:val="1"/>
      <w:numFmt w:val="decimal"/>
      <w:lvlText w:val="%1."/>
      <w:lvlJc w:val="left"/>
      <w:pPr>
        <w:ind w:left="153" w:hanging="360"/>
      </w:p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1">
    <w:nsid w:val="13863B8B"/>
    <w:multiLevelType w:val="hybridMultilevel"/>
    <w:tmpl w:val="D22A53E2"/>
    <w:lvl w:ilvl="0" w:tplc="1382D174">
      <w:start w:val="6"/>
      <w:numFmt w:val="bullet"/>
      <w:lvlText w:val="-"/>
      <w:lvlJc w:val="left"/>
      <w:pPr>
        <w:ind w:left="1080" w:hanging="360"/>
      </w:pPr>
      <w:rPr>
        <w:rFonts w:ascii="Cambria" w:eastAsiaTheme="minorHAnsi" w:hAnsi="Cambria" w:cs="Aharon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1AFF6468"/>
    <w:multiLevelType w:val="hybridMultilevel"/>
    <w:tmpl w:val="FBBC10C4"/>
    <w:lvl w:ilvl="0" w:tplc="A77026DA">
      <w:start w:val="6"/>
      <w:numFmt w:val="bullet"/>
      <w:lvlText w:val="-"/>
      <w:lvlJc w:val="left"/>
      <w:pPr>
        <w:ind w:left="720" w:hanging="360"/>
      </w:pPr>
      <w:rPr>
        <w:rFonts w:ascii="Cambria" w:eastAsiaTheme="minorHAnsi" w:hAnsi="Cambria" w:cs="Aharon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A2147B"/>
    <w:multiLevelType w:val="hybridMultilevel"/>
    <w:tmpl w:val="C2301D9E"/>
    <w:lvl w:ilvl="0" w:tplc="040E000F">
      <w:start w:val="1"/>
      <w:numFmt w:val="decimal"/>
      <w:lvlText w:val="%1."/>
      <w:lvlJc w:val="left"/>
      <w:pPr>
        <w:ind w:left="153" w:hanging="360"/>
      </w:p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4">
    <w:nsid w:val="38414F0E"/>
    <w:multiLevelType w:val="hybridMultilevel"/>
    <w:tmpl w:val="16E0CDFE"/>
    <w:lvl w:ilvl="0" w:tplc="040E000F">
      <w:start w:val="1"/>
      <w:numFmt w:val="decimal"/>
      <w:lvlText w:val="%1."/>
      <w:lvlJc w:val="left"/>
      <w:pPr>
        <w:ind w:left="153" w:hanging="360"/>
      </w:p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5">
    <w:nsid w:val="49C37E90"/>
    <w:multiLevelType w:val="hybridMultilevel"/>
    <w:tmpl w:val="3F680458"/>
    <w:lvl w:ilvl="0" w:tplc="A77026DA">
      <w:start w:val="6"/>
      <w:numFmt w:val="bullet"/>
      <w:lvlText w:val="-"/>
      <w:lvlJc w:val="left"/>
      <w:pPr>
        <w:ind w:left="1004" w:hanging="360"/>
      </w:pPr>
      <w:rPr>
        <w:rFonts w:ascii="Cambria" w:eastAsiaTheme="minorHAnsi" w:hAnsi="Cambria" w:cs="Aharoni" w:hint="default"/>
      </w:rPr>
    </w:lvl>
    <w:lvl w:ilvl="1" w:tplc="040E0003">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2C6B7F"/>
    <w:rsid w:val="0000489F"/>
    <w:rsid w:val="0005712E"/>
    <w:rsid w:val="001318A3"/>
    <w:rsid w:val="00132CF2"/>
    <w:rsid w:val="0017449F"/>
    <w:rsid w:val="001E3BE3"/>
    <w:rsid w:val="002619F6"/>
    <w:rsid w:val="002C6B7F"/>
    <w:rsid w:val="002D35C5"/>
    <w:rsid w:val="002E5314"/>
    <w:rsid w:val="003046F4"/>
    <w:rsid w:val="00307AE2"/>
    <w:rsid w:val="003A2538"/>
    <w:rsid w:val="00401641"/>
    <w:rsid w:val="00490D56"/>
    <w:rsid w:val="004B304D"/>
    <w:rsid w:val="004C75E6"/>
    <w:rsid w:val="0051055A"/>
    <w:rsid w:val="005370C6"/>
    <w:rsid w:val="00570A9C"/>
    <w:rsid w:val="005F1390"/>
    <w:rsid w:val="005F575E"/>
    <w:rsid w:val="00600EAC"/>
    <w:rsid w:val="006249F8"/>
    <w:rsid w:val="0064423C"/>
    <w:rsid w:val="00682B45"/>
    <w:rsid w:val="006868AF"/>
    <w:rsid w:val="00686C2C"/>
    <w:rsid w:val="007175D8"/>
    <w:rsid w:val="00722B2F"/>
    <w:rsid w:val="00725473"/>
    <w:rsid w:val="007424F8"/>
    <w:rsid w:val="00774E31"/>
    <w:rsid w:val="007D65E1"/>
    <w:rsid w:val="008032BE"/>
    <w:rsid w:val="00857EFF"/>
    <w:rsid w:val="00912F07"/>
    <w:rsid w:val="009B1F14"/>
    <w:rsid w:val="009B25EB"/>
    <w:rsid w:val="00A2278D"/>
    <w:rsid w:val="00A83BC4"/>
    <w:rsid w:val="00AA5E26"/>
    <w:rsid w:val="00AA69AC"/>
    <w:rsid w:val="00B51A2E"/>
    <w:rsid w:val="00B7722D"/>
    <w:rsid w:val="00BB0328"/>
    <w:rsid w:val="00BE02A1"/>
    <w:rsid w:val="00C34E73"/>
    <w:rsid w:val="00C64018"/>
    <w:rsid w:val="00C845CC"/>
    <w:rsid w:val="00CA52DC"/>
    <w:rsid w:val="00D72975"/>
    <w:rsid w:val="00D75D67"/>
    <w:rsid w:val="00E50FBA"/>
    <w:rsid w:val="00EA6D9B"/>
    <w:rsid w:val="00FD26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278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D65E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D65E1"/>
  </w:style>
  <w:style w:type="paragraph" w:styleId="llb">
    <w:name w:val="footer"/>
    <w:basedOn w:val="Norml"/>
    <w:link w:val="llbChar"/>
    <w:uiPriority w:val="99"/>
    <w:semiHidden/>
    <w:unhideWhenUsed/>
    <w:rsid w:val="007D65E1"/>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D65E1"/>
  </w:style>
  <w:style w:type="paragraph" w:styleId="Listaszerbekezds">
    <w:name w:val="List Paragraph"/>
    <w:basedOn w:val="Norml"/>
    <w:uiPriority w:val="34"/>
    <w:qFormat/>
    <w:rsid w:val="00E50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2045</TotalTime>
  <Pages>3</Pages>
  <Words>1470</Words>
  <Characters>10143</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2015-11-04T09:51:00Z</cp:lastPrinted>
  <dcterms:created xsi:type="dcterms:W3CDTF">2015-07-31T07:02:00Z</dcterms:created>
  <dcterms:modified xsi:type="dcterms:W3CDTF">2015-11-04T10:18:00Z</dcterms:modified>
</cp:coreProperties>
</file>